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B0872" w14:textId="77777777" w:rsidR="00B0418F" w:rsidRPr="00730F30" w:rsidRDefault="008A315F">
      <w:pPr>
        <w:rPr>
          <w:sz w:val="44"/>
          <w:szCs w:val="44"/>
          <w:lang w:val="en-US"/>
        </w:rPr>
      </w:pPr>
      <w:r w:rsidRPr="00730F30">
        <w:rPr>
          <w:sz w:val="44"/>
          <w:szCs w:val="44"/>
          <w:lang w:val="en-US"/>
        </w:rPr>
        <w:t>TOWNSHIP OF FAUQUIER-STRICKLAND</w:t>
      </w:r>
    </w:p>
    <w:p w14:paraId="598FA8DF" w14:textId="545C01B1" w:rsidR="008A315F" w:rsidRDefault="00BA3846">
      <w:pPr>
        <w:rPr>
          <w:b/>
          <w:bCs/>
          <w:sz w:val="52"/>
          <w:szCs w:val="52"/>
        </w:rPr>
      </w:pPr>
      <w:r>
        <w:rPr>
          <w:b/>
          <w:bCs/>
          <w:sz w:val="52"/>
          <w:szCs w:val="52"/>
        </w:rPr>
        <w:t xml:space="preserve">Request for </w:t>
      </w:r>
      <w:r w:rsidR="00D757F6">
        <w:rPr>
          <w:b/>
          <w:bCs/>
          <w:sz w:val="52"/>
          <w:szCs w:val="52"/>
        </w:rPr>
        <w:t>Proposal No. 202</w:t>
      </w:r>
      <w:r w:rsidR="00BE797F">
        <w:rPr>
          <w:b/>
          <w:bCs/>
          <w:sz w:val="52"/>
          <w:szCs w:val="52"/>
        </w:rPr>
        <w:t>2-01</w:t>
      </w:r>
    </w:p>
    <w:p w14:paraId="774E5A56" w14:textId="6BE46BAE" w:rsidR="00D757F6" w:rsidRPr="00D757F6" w:rsidRDefault="00D757F6">
      <w:pPr>
        <w:rPr>
          <w:b/>
          <w:bCs/>
          <w:sz w:val="40"/>
          <w:szCs w:val="40"/>
        </w:rPr>
      </w:pPr>
      <w:r w:rsidRPr="00D757F6">
        <w:rPr>
          <w:b/>
          <w:bCs/>
          <w:sz w:val="40"/>
          <w:szCs w:val="40"/>
        </w:rPr>
        <w:t>Fauquier</w:t>
      </w:r>
      <w:r w:rsidR="00BE797F">
        <w:rPr>
          <w:b/>
          <w:bCs/>
          <w:sz w:val="40"/>
          <w:szCs w:val="40"/>
        </w:rPr>
        <w:t xml:space="preserve"> Community Centre Siding Replacement</w:t>
      </w:r>
    </w:p>
    <w:p w14:paraId="13EC8FFA" w14:textId="77777777" w:rsidR="00084CC9" w:rsidRDefault="00084CC9">
      <w:pPr>
        <w:rPr>
          <w:b/>
          <w:bCs/>
          <w:sz w:val="52"/>
          <w:szCs w:val="52"/>
        </w:rPr>
      </w:pPr>
    </w:p>
    <w:p w14:paraId="755C31AC" w14:textId="77777777" w:rsidR="00084CC9" w:rsidRDefault="00084CC9">
      <w:pPr>
        <w:rPr>
          <w:b/>
          <w:bCs/>
          <w:sz w:val="52"/>
          <w:szCs w:val="52"/>
        </w:rPr>
      </w:pPr>
    </w:p>
    <w:p w14:paraId="6CEA9B1A" w14:textId="77777777" w:rsidR="002A1718" w:rsidRDefault="00730F30">
      <w:pPr>
        <w:rPr>
          <w:b/>
          <w:bCs/>
          <w:sz w:val="52"/>
          <w:szCs w:val="52"/>
        </w:rPr>
      </w:pPr>
      <w:r>
        <w:rPr>
          <w:b/>
          <w:bCs/>
          <w:noProof/>
          <w:sz w:val="52"/>
          <w:szCs w:val="52"/>
          <w:lang w:val="fr-CA" w:eastAsia="fr-CA"/>
        </w:rPr>
        <w:drawing>
          <wp:anchor distT="0" distB="0" distL="114300" distR="114300" simplePos="0" relativeHeight="251658240" behindDoc="0" locked="0" layoutInCell="1" allowOverlap="1" wp14:anchorId="5B04D10B" wp14:editId="62D485B6">
            <wp:simplePos x="0" y="0"/>
            <wp:positionH relativeFrom="column">
              <wp:posOffset>2266950</wp:posOffset>
            </wp:positionH>
            <wp:positionV relativeFrom="paragraph">
              <wp:posOffset>102235</wp:posOffset>
            </wp:positionV>
            <wp:extent cx="2430780" cy="2404745"/>
            <wp:effectExtent l="0" t="0" r="7620" b="0"/>
            <wp:wrapNone/>
            <wp:docPr id="1" name="Picture 1" descr="http://fauquier.t35.com/a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uquier.t35.com/arm.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30780" cy="2404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4D2BF4" w14:textId="77777777" w:rsidR="002A1718" w:rsidRDefault="002A1718">
      <w:pPr>
        <w:rPr>
          <w:b/>
          <w:bCs/>
          <w:sz w:val="52"/>
          <w:szCs w:val="52"/>
        </w:rPr>
      </w:pPr>
    </w:p>
    <w:p w14:paraId="4E9C250D" w14:textId="77777777" w:rsidR="002A1718" w:rsidRDefault="002A1718">
      <w:pPr>
        <w:rPr>
          <w:b/>
          <w:bCs/>
          <w:sz w:val="52"/>
          <w:szCs w:val="52"/>
        </w:rPr>
      </w:pPr>
    </w:p>
    <w:p w14:paraId="574655D6" w14:textId="77777777" w:rsidR="002A1718" w:rsidRDefault="002A1718">
      <w:pPr>
        <w:rPr>
          <w:b/>
          <w:bCs/>
          <w:sz w:val="52"/>
          <w:szCs w:val="52"/>
        </w:rPr>
      </w:pPr>
    </w:p>
    <w:p w14:paraId="4057E515" w14:textId="77777777" w:rsidR="002A1718" w:rsidRDefault="002A1718">
      <w:pPr>
        <w:rPr>
          <w:b/>
          <w:bCs/>
          <w:sz w:val="52"/>
          <w:szCs w:val="52"/>
        </w:rPr>
      </w:pPr>
    </w:p>
    <w:p w14:paraId="06FC3784" w14:textId="77777777" w:rsidR="00084CC9" w:rsidRDefault="00084CC9">
      <w:pPr>
        <w:rPr>
          <w:sz w:val="52"/>
          <w:szCs w:val="52"/>
        </w:rPr>
      </w:pPr>
    </w:p>
    <w:p w14:paraId="14EA711D" w14:textId="77777777" w:rsidR="00084CC9" w:rsidRDefault="00084CC9">
      <w:pPr>
        <w:rPr>
          <w:sz w:val="52"/>
          <w:szCs w:val="52"/>
        </w:rPr>
      </w:pPr>
    </w:p>
    <w:p w14:paraId="010214D2" w14:textId="77777777" w:rsidR="00084CC9" w:rsidRDefault="00084CC9">
      <w:pPr>
        <w:rPr>
          <w:sz w:val="52"/>
          <w:szCs w:val="52"/>
        </w:rPr>
      </w:pPr>
    </w:p>
    <w:p w14:paraId="47E56101" w14:textId="63E52B54" w:rsidR="00984E8A" w:rsidRDefault="00BE797F" w:rsidP="00D757F6">
      <w:pPr>
        <w:jc w:val="center"/>
        <w:rPr>
          <w:sz w:val="52"/>
          <w:szCs w:val="52"/>
        </w:rPr>
      </w:pPr>
      <w:r>
        <w:rPr>
          <w:sz w:val="52"/>
          <w:szCs w:val="52"/>
        </w:rPr>
        <w:t>May 2022</w:t>
      </w:r>
      <w:r w:rsidR="00F81E28">
        <w:rPr>
          <w:sz w:val="52"/>
          <w:szCs w:val="52"/>
        </w:rPr>
        <w:br w:type="page"/>
      </w:r>
    </w:p>
    <w:p w14:paraId="45C73D5A" w14:textId="25CA671C" w:rsidR="00D757F6" w:rsidRDefault="00D757F6" w:rsidP="00174CC7">
      <w:pPr>
        <w:pStyle w:val="TOCHeading"/>
        <w:rPr>
          <w:color w:val="auto"/>
          <w:sz w:val="24"/>
          <w:szCs w:val="24"/>
        </w:rPr>
      </w:pPr>
      <w:r>
        <w:rPr>
          <w:color w:val="auto"/>
          <w:sz w:val="24"/>
          <w:szCs w:val="24"/>
        </w:rPr>
        <w:lastRenderedPageBreak/>
        <w:t xml:space="preserve">The Township of Fauquier-Strickland is soliciting </w:t>
      </w:r>
      <w:r w:rsidR="00BE797F">
        <w:rPr>
          <w:color w:val="auto"/>
          <w:sz w:val="24"/>
          <w:szCs w:val="24"/>
        </w:rPr>
        <w:t>bids and design p</w:t>
      </w:r>
      <w:r>
        <w:rPr>
          <w:color w:val="auto"/>
          <w:sz w:val="24"/>
          <w:szCs w:val="24"/>
        </w:rPr>
        <w:t>roposals from qualified Con</w:t>
      </w:r>
      <w:r w:rsidR="00BE797F">
        <w:rPr>
          <w:color w:val="auto"/>
          <w:sz w:val="24"/>
          <w:szCs w:val="24"/>
        </w:rPr>
        <w:t>tractors</w:t>
      </w:r>
      <w:r>
        <w:rPr>
          <w:color w:val="auto"/>
          <w:sz w:val="24"/>
          <w:szCs w:val="24"/>
        </w:rPr>
        <w:t xml:space="preserve"> to </w:t>
      </w:r>
      <w:r w:rsidR="00BE797F">
        <w:rPr>
          <w:color w:val="auto"/>
          <w:sz w:val="24"/>
          <w:szCs w:val="24"/>
        </w:rPr>
        <w:t>provide construction services for the replacement of exterior finish for the Fauquier Community Centre.</w:t>
      </w:r>
      <w:r>
        <w:rPr>
          <w:color w:val="auto"/>
          <w:sz w:val="24"/>
          <w:szCs w:val="24"/>
        </w:rPr>
        <w:t xml:space="preserve"> Proposals marked </w:t>
      </w:r>
      <w:r>
        <w:rPr>
          <w:b/>
          <w:bCs/>
          <w:color w:val="auto"/>
          <w:sz w:val="24"/>
          <w:szCs w:val="24"/>
        </w:rPr>
        <w:t>“RFP 202</w:t>
      </w:r>
      <w:r w:rsidR="00BE797F">
        <w:rPr>
          <w:b/>
          <w:bCs/>
          <w:color w:val="auto"/>
          <w:sz w:val="24"/>
          <w:szCs w:val="24"/>
        </w:rPr>
        <w:t>2-01</w:t>
      </w:r>
      <w:r>
        <w:rPr>
          <w:b/>
          <w:bCs/>
          <w:color w:val="auto"/>
          <w:sz w:val="24"/>
          <w:szCs w:val="24"/>
        </w:rPr>
        <w:t xml:space="preserve"> Fauquier</w:t>
      </w:r>
      <w:r w:rsidR="00BE797F">
        <w:rPr>
          <w:b/>
          <w:bCs/>
          <w:color w:val="auto"/>
          <w:sz w:val="24"/>
          <w:szCs w:val="24"/>
        </w:rPr>
        <w:t xml:space="preserve"> Community Centre Siding Replacement</w:t>
      </w:r>
      <w:r>
        <w:rPr>
          <w:b/>
          <w:bCs/>
          <w:color w:val="auto"/>
          <w:sz w:val="24"/>
          <w:szCs w:val="24"/>
        </w:rPr>
        <w:t>”</w:t>
      </w:r>
      <w:r>
        <w:rPr>
          <w:color w:val="auto"/>
          <w:sz w:val="24"/>
          <w:szCs w:val="24"/>
        </w:rPr>
        <w:t xml:space="preserve"> in the subject line may be submitted to:</w:t>
      </w:r>
    </w:p>
    <w:p w14:paraId="078990C6" w14:textId="77777777" w:rsidR="00174CC7" w:rsidRDefault="00174CC7" w:rsidP="00174CC7">
      <w:pPr>
        <w:rPr>
          <w:lang w:val="en-US"/>
        </w:rPr>
      </w:pPr>
    </w:p>
    <w:p w14:paraId="43839EB2" w14:textId="77777777" w:rsidR="00174CC7" w:rsidRDefault="00174CC7" w:rsidP="00174CC7">
      <w:pPr>
        <w:jc w:val="center"/>
        <w:rPr>
          <w:b/>
          <w:bCs/>
          <w:lang w:val="en-US"/>
        </w:rPr>
      </w:pPr>
      <w:r>
        <w:rPr>
          <w:b/>
          <w:bCs/>
          <w:lang w:val="en-US"/>
        </w:rPr>
        <w:t>Nathalie Vachon, Director of Municipal Services/Clerk</w:t>
      </w:r>
    </w:p>
    <w:p w14:paraId="2B6BF74B" w14:textId="77777777" w:rsidR="00174CC7" w:rsidRDefault="00174CC7" w:rsidP="00174CC7">
      <w:pPr>
        <w:spacing w:after="0"/>
        <w:jc w:val="center"/>
        <w:rPr>
          <w:b/>
          <w:bCs/>
          <w:lang w:val="en-US"/>
        </w:rPr>
      </w:pPr>
      <w:r>
        <w:rPr>
          <w:b/>
          <w:bCs/>
          <w:lang w:val="en-US"/>
        </w:rPr>
        <w:t>Township of Fauquier-Strickland</w:t>
      </w:r>
    </w:p>
    <w:p w14:paraId="67FACFE9" w14:textId="77777777" w:rsidR="00174CC7" w:rsidRDefault="00174CC7" w:rsidP="00174CC7">
      <w:pPr>
        <w:spacing w:after="0"/>
        <w:jc w:val="center"/>
        <w:rPr>
          <w:b/>
          <w:bCs/>
          <w:lang w:val="en-US"/>
        </w:rPr>
      </w:pPr>
      <w:r>
        <w:rPr>
          <w:b/>
          <w:bCs/>
          <w:lang w:val="en-US"/>
        </w:rPr>
        <w:t>20 Doyon Street, PO Box 40</w:t>
      </w:r>
    </w:p>
    <w:p w14:paraId="1C070B6B" w14:textId="77777777" w:rsidR="00174CC7" w:rsidRDefault="00174CC7" w:rsidP="00174CC7">
      <w:pPr>
        <w:spacing w:after="0"/>
        <w:jc w:val="center"/>
        <w:rPr>
          <w:b/>
          <w:bCs/>
          <w:lang w:val="en-US"/>
        </w:rPr>
      </w:pPr>
      <w:r>
        <w:rPr>
          <w:b/>
          <w:bCs/>
          <w:lang w:val="en-US"/>
        </w:rPr>
        <w:t xml:space="preserve">Fauquier, </w:t>
      </w:r>
      <w:proofErr w:type="gramStart"/>
      <w:r>
        <w:rPr>
          <w:b/>
          <w:bCs/>
          <w:lang w:val="en-US"/>
        </w:rPr>
        <w:t>ON  P</w:t>
      </w:r>
      <w:proofErr w:type="gramEnd"/>
      <w:r>
        <w:rPr>
          <w:b/>
          <w:bCs/>
          <w:lang w:val="en-US"/>
        </w:rPr>
        <w:t>0L 1G0</w:t>
      </w:r>
    </w:p>
    <w:p w14:paraId="554DBF51" w14:textId="77777777" w:rsidR="00174CC7" w:rsidRDefault="00174CC7" w:rsidP="00174CC7">
      <w:pPr>
        <w:spacing w:after="0"/>
        <w:jc w:val="center"/>
        <w:rPr>
          <w:b/>
          <w:bCs/>
          <w:lang w:val="en-US"/>
        </w:rPr>
      </w:pPr>
      <w:r>
        <w:rPr>
          <w:b/>
          <w:bCs/>
          <w:lang w:val="en-US"/>
        </w:rPr>
        <w:t>Tel: 705-339-2521</w:t>
      </w:r>
    </w:p>
    <w:p w14:paraId="22B17027" w14:textId="77777777" w:rsidR="00174CC7" w:rsidRDefault="00174CC7" w:rsidP="00174CC7">
      <w:pPr>
        <w:jc w:val="center"/>
        <w:rPr>
          <w:b/>
          <w:bCs/>
          <w:lang w:val="en-US"/>
        </w:rPr>
      </w:pPr>
      <w:r>
        <w:rPr>
          <w:b/>
          <w:bCs/>
          <w:lang w:val="en-US"/>
        </w:rPr>
        <w:t xml:space="preserve">Email: </w:t>
      </w:r>
      <w:hyperlink r:id="rId10" w:history="1">
        <w:r w:rsidRPr="004A1F81">
          <w:rPr>
            <w:rStyle w:val="Hyperlink"/>
            <w:b/>
            <w:bCs/>
            <w:lang w:val="en-US"/>
          </w:rPr>
          <w:t>nvachon@fauquierstrickland.com</w:t>
        </w:r>
      </w:hyperlink>
    </w:p>
    <w:p w14:paraId="0C2846F6" w14:textId="77777777" w:rsidR="00D757F6" w:rsidRDefault="00D757F6" w:rsidP="00174CC7">
      <w:pPr>
        <w:rPr>
          <w:lang w:val="en-US"/>
        </w:rPr>
      </w:pPr>
    </w:p>
    <w:p w14:paraId="00370717" w14:textId="77777777" w:rsidR="00D757F6" w:rsidRDefault="00D757F6" w:rsidP="00D757F6">
      <w:pPr>
        <w:rPr>
          <w:lang w:val="en-US"/>
        </w:rPr>
      </w:pPr>
      <w:r>
        <w:rPr>
          <w:lang w:val="en-US"/>
        </w:rPr>
        <w:t>and must be received no later than:</w:t>
      </w:r>
    </w:p>
    <w:p w14:paraId="652B7A82" w14:textId="398B9C4D" w:rsidR="00174CC7" w:rsidRDefault="00F73696" w:rsidP="00D31BF9">
      <w:pPr>
        <w:jc w:val="center"/>
        <w:rPr>
          <w:b/>
          <w:bCs/>
          <w:lang w:val="en-US"/>
        </w:rPr>
      </w:pPr>
      <w:r>
        <w:rPr>
          <w:b/>
          <w:bCs/>
          <w:lang w:val="en-US"/>
        </w:rPr>
        <w:t>THURSDAY</w:t>
      </w:r>
      <w:r w:rsidR="00D757F6">
        <w:rPr>
          <w:b/>
          <w:bCs/>
          <w:lang w:val="en-US"/>
        </w:rPr>
        <w:t xml:space="preserve">, </w:t>
      </w:r>
      <w:r w:rsidR="00190989">
        <w:rPr>
          <w:b/>
          <w:bCs/>
          <w:lang w:val="en-US"/>
        </w:rPr>
        <w:t>J</w:t>
      </w:r>
      <w:r w:rsidR="00BE797F">
        <w:rPr>
          <w:b/>
          <w:bCs/>
          <w:lang w:val="en-US"/>
        </w:rPr>
        <w:t>UNE</w:t>
      </w:r>
      <w:r w:rsidR="00190989">
        <w:rPr>
          <w:b/>
          <w:bCs/>
          <w:lang w:val="en-US"/>
        </w:rPr>
        <w:t xml:space="preserve"> 1</w:t>
      </w:r>
      <w:r w:rsidR="00BE797F">
        <w:rPr>
          <w:b/>
          <w:bCs/>
          <w:lang w:val="en-US"/>
        </w:rPr>
        <w:t>6</w:t>
      </w:r>
      <w:r w:rsidR="00D757F6" w:rsidRPr="00D757F6">
        <w:rPr>
          <w:b/>
          <w:bCs/>
          <w:vertAlign w:val="superscript"/>
          <w:lang w:val="en-US"/>
        </w:rPr>
        <w:t>TH</w:t>
      </w:r>
      <w:r w:rsidR="00D757F6">
        <w:rPr>
          <w:b/>
          <w:bCs/>
          <w:lang w:val="en-US"/>
        </w:rPr>
        <w:t>, 202</w:t>
      </w:r>
      <w:r w:rsidR="00190989">
        <w:rPr>
          <w:b/>
          <w:bCs/>
          <w:lang w:val="en-US"/>
        </w:rPr>
        <w:t>2</w:t>
      </w:r>
      <w:r w:rsidR="00D757F6">
        <w:rPr>
          <w:b/>
          <w:bCs/>
          <w:lang w:val="en-US"/>
        </w:rPr>
        <w:t xml:space="preserve"> AT 2:00 P.M.</w:t>
      </w:r>
    </w:p>
    <w:p w14:paraId="576A6A38" w14:textId="77777777" w:rsidR="00D31BF9" w:rsidRPr="00D31BF9" w:rsidRDefault="00D31BF9" w:rsidP="00D31BF9">
      <w:pPr>
        <w:jc w:val="center"/>
        <w:rPr>
          <w:b/>
          <w:bCs/>
          <w:lang w:val="en-US"/>
        </w:rPr>
      </w:pPr>
    </w:p>
    <w:p w14:paraId="5007B6CD" w14:textId="77777777" w:rsidR="00174CC7" w:rsidRDefault="00174CC7" w:rsidP="00174CC7">
      <w:pPr>
        <w:rPr>
          <w:lang w:val="en-US"/>
        </w:rPr>
      </w:pPr>
      <w:r>
        <w:rPr>
          <w:lang w:val="en-US"/>
        </w:rPr>
        <w:t xml:space="preserve">Documents relating to this Request for Proposal are available at the Fauquier-Strickland Municipal Office, 20 Doyon Street, Fauquier, </w:t>
      </w:r>
      <w:proofErr w:type="gramStart"/>
      <w:r>
        <w:rPr>
          <w:lang w:val="en-US"/>
        </w:rPr>
        <w:t>ON  P</w:t>
      </w:r>
      <w:proofErr w:type="gramEnd"/>
      <w:r>
        <w:rPr>
          <w:lang w:val="en-US"/>
        </w:rPr>
        <w:t xml:space="preserve">0L 1G0 or visit </w:t>
      </w:r>
      <w:hyperlink r:id="rId11" w:history="1">
        <w:r w:rsidRPr="004A1F81">
          <w:rPr>
            <w:rStyle w:val="Hyperlink"/>
            <w:lang w:val="en-US"/>
          </w:rPr>
          <w:t>https://www.fauquierstrickland.com/tenders</w:t>
        </w:r>
      </w:hyperlink>
      <w:r>
        <w:rPr>
          <w:lang w:val="en-US"/>
        </w:rPr>
        <w:t>.</w:t>
      </w:r>
    </w:p>
    <w:p w14:paraId="52FCADB0" w14:textId="77777777" w:rsidR="00174CC7" w:rsidRDefault="00174CC7" w:rsidP="00174CC7">
      <w:pPr>
        <w:rPr>
          <w:lang w:val="en-US"/>
        </w:rPr>
      </w:pPr>
    </w:p>
    <w:p w14:paraId="42A02343" w14:textId="34CCBBC9" w:rsidR="00174CC7" w:rsidRDefault="00174CC7" w:rsidP="00174CC7">
      <w:pPr>
        <w:rPr>
          <w:lang w:val="en-US"/>
        </w:rPr>
      </w:pPr>
      <w:r>
        <w:rPr>
          <w:lang w:val="en-US"/>
        </w:rPr>
        <w:t>Questions regarding this Proposal must be directed, in writing</w:t>
      </w:r>
      <w:r w:rsidR="0070228C">
        <w:rPr>
          <w:lang w:val="en-US"/>
        </w:rPr>
        <w:t xml:space="preserve"> to</w:t>
      </w:r>
      <w:r>
        <w:rPr>
          <w:lang w:val="en-US"/>
        </w:rPr>
        <w:t xml:space="preserve">, Nathalie Vachon at </w:t>
      </w:r>
      <w:hyperlink r:id="rId12" w:history="1">
        <w:r w:rsidRPr="004A1F81">
          <w:rPr>
            <w:rStyle w:val="Hyperlink"/>
            <w:lang w:val="en-US"/>
          </w:rPr>
          <w:t>nvachon@fauquierstrickland.com</w:t>
        </w:r>
      </w:hyperlink>
      <w:r>
        <w:rPr>
          <w:lang w:val="en-US"/>
        </w:rPr>
        <w:t xml:space="preserve">.  Please include </w:t>
      </w:r>
      <w:r>
        <w:rPr>
          <w:b/>
          <w:bCs/>
          <w:lang w:val="en-US"/>
        </w:rPr>
        <w:t>“RFP 202</w:t>
      </w:r>
      <w:r w:rsidR="00BE797F">
        <w:rPr>
          <w:b/>
          <w:bCs/>
          <w:lang w:val="en-US"/>
        </w:rPr>
        <w:t>2</w:t>
      </w:r>
      <w:r>
        <w:rPr>
          <w:b/>
          <w:bCs/>
          <w:lang w:val="en-US"/>
        </w:rPr>
        <w:t>-01 Fauquier</w:t>
      </w:r>
      <w:r w:rsidR="00BE797F">
        <w:rPr>
          <w:b/>
          <w:bCs/>
          <w:lang w:val="en-US"/>
        </w:rPr>
        <w:t xml:space="preserve"> Community Centre Siding Replacement”</w:t>
      </w:r>
      <w:r>
        <w:rPr>
          <w:lang w:val="en-US"/>
        </w:rPr>
        <w:t xml:space="preserve"> in the subject line of the email.</w:t>
      </w:r>
    </w:p>
    <w:p w14:paraId="14759184" w14:textId="77777777" w:rsidR="00174CC7" w:rsidRDefault="00174CC7" w:rsidP="00174CC7">
      <w:pPr>
        <w:rPr>
          <w:lang w:val="en-US"/>
        </w:rPr>
      </w:pPr>
    </w:p>
    <w:p w14:paraId="7D5C3610" w14:textId="77777777" w:rsidR="00174CC7" w:rsidRDefault="00174CC7" w:rsidP="00174CC7">
      <w:pPr>
        <w:rPr>
          <w:lang w:val="en-US"/>
        </w:rPr>
      </w:pPr>
      <w:r>
        <w:rPr>
          <w:lang w:val="en-US"/>
        </w:rPr>
        <w:t xml:space="preserve">The lowest of any Proposal will not necessarily be accepted.  The Township reserves the right </w:t>
      </w:r>
      <w:r w:rsidR="0070228C">
        <w:rPr>
          <w:lang w:val="en-US"/>
        </w:rPr>
        <w:t xml:space="preserve">to </w:t>
      </w:r>
      <w:r>
        <w:rPr>
          <w:lang w:val="en-US"/>
        </w:rPr>
        <w:t>reject any or all Proposals, to waive irregularities and informalities therein, and to award the Contract in the best interest of the Township in its sole and unfettered discretion.  The accepted Proposal must be approved by Council.</w:t>
      </w:r>
    </w:p>
    <w:p w14:paraId="5592FE18" w14:textId="77777777" w:rsidR="00174CC7" w:rsidRDefault="00174CC7" w:rsidP="005603CB">
      <w:pPr>
        <w:jc w:val="center"/>
        <w:rPr>
          <w:b/>
          <w:bCs/>
          <w:lang w:val="en-US"/>
        </w:rPr>
      </w:pPr>
      <w:r>
        <w:rPr>
          <w:lang w:val="en-US"/>
        </w:rPr>
        <w:br w:type="page"/>
      </w:r>
      <w:r>
        <w:rPr>
          <w:b/>
          <w:bCs/>
          <w:lang w:val="en-US"/>
        </w:rPr>
        <w:lastRenderedPageBreak/>
        <w:t>TABLE OF CONTENTS</w:t>
      </w:r>
    </w:p>
    <w:p w14:paraId="032AC959" w14:textId="77777777" w:rsidR="000960DF" w:rsidRPr="005603CB" w:rsidRDefault="000960DF" w:rsidP="005603CB">
      <w:pPr>
        <w:jc w:val="center"/>
        <w:rPr>
          <w:lang w:val="en-US"/>
        </w:rPr>
      </w:pPr>
    </w:p>
    <w:p w14:paraId="1B7AFAA8" w14:textId="77777777" w:rsidR="00174CC7" w:rsidRDefault="00174CC7" w:rsidP="004A61D6">
      <w:pPr>
        <w:spacing w:after="0"/>
        <w:rPr>
          <w:b/>
          <w:bCs/>
          <w:lang w:val="en-US"/>
        </w:rPr>
      </w:pPr>
      <w:r>
        <w:rPr>
          <w:b/>
          <w:bCs/>
          <w:lang w:val="en-US"/>
        </w:rPr>
        <w:t>SECTION 2 – GENERAL INFORMATION AND INSTRUCTIONS</w:t>
      </w:r>
    </w:p>
    <w:p w14:paraId="57EEAFA9" w14:textId="438A1580" w:rsidR="00174CC7" w:rsidRDefault="00174CC7" w:rsidP="009A5C43">
      <w:pPr>
        <w:spacing w:after="0" w:line="168" w:lineRule="auto"/>
        <w:rPr>
          <w:lang w:val="en-US"/>
        </w:rPr>
      </w:pPr>
      <w:r>
        <w:rPr>
          <w:lang w:val="en-US"/>
        </w:rPr>
        <w:t>2.1</w:t>
      </w:r>
      <w:r>
        <w:rPr>
          <w:lang w:val="en-US"/>
        </w:rPr>
        <w:tab/>
        <w:t>Interpretation</w:t>
      </w:r>
    </w:p>
    <w:p w14:paraId="2367B33B" w14:textId="77777777" w:rsidR="009A5C43" w:rsidRDefault="009A5C43" w:rsidP="009A5C43">
      <w:pPr>
        <w:spacing w:after="0" w:line="168" w:lineRule="auto"/>
        <w:rPr>
          <w:lang w:val="en-US"/>
        </w:rPr>
      </w:pPr>
    </w:p>
    <w:p w14:paraId="117556C1" w14:textId="77777777" w:rsidR="009A5C43" w:rsidRPr="00B75B1C" w:rsidRDefault="009A5C43" w:rsidP="009A5C43">
      <w:pPr>
        <w:spacing w:after="0" w:line="168" w:lineRule="auto"/>
        <w:rPr>
          <w:sz w:val="16"/>
          <w:szCs w:val="16"/>
          <w:lang w:val="en-US"/>
        </w:rPr>
      </w:pPr>
    </w:p>
    <w:p w14:paraId="7AD5D2D0" w14:textId="5D8DDD10" w:rsidR="00174CC7" w:rsidRDefault="00174CC7" w:rsidP="009A5C43">
      <w:pPr>
        <w:spacing w:after="0" w:line="168" w:lineRule="auto"/>
        <w:rPr>
          <w:lang w:val="en-US"/>
        </w:rPr>
      </w:pPr>
      <w:r>
        <w:rPr>
          <w:lang w:val="en-US"/>
        </w:rPr>
        <w:t>2.2</w:t>
      </w:r>
      <w:r>
        <w:rPr>
          <w:lang w:val="en-US"/>
        </w:rPr>
        <w:tab/>
        <w:t>Intent of the Request for Proposals</w:t>
      </w:r>
    </w:p>
    <w:p w14:paraId="26669C6F" w14:textId="77777777" w:rsidR="009A5C43" w:rsidRDefault="009A5C43" w:rsidP="009A5C43">
      <w:pPr>
        <w:spacing w:after="0" w:line="168" w:lineRule="auto"/>
        <w:rPr>
          <w:lang w:val="en-US"/>
        </w:rPr>
      </w:pPr>
    </w:p>
    <w:p w14:paraId="7C540393" w14:textId="77777777" w:rsidR="004A61D6" w:rsidRPr="00B75B1C" w:rsidRDefault="004A61D6" w:rsidP="009A5C43">
      <w:pPr>
        <w:spacing w:after="0" w:line="168" w:lineRule="auto"/>
        <w:rPr>
          <w:sz w:val="16"/>
          <w:szCs w:val="16"/>
          <w:lang w:val="en-US"/>
        </w:rPr>
      </w:pPr>
    </w:p>
    <w:p w14:paraId="78056F65" w14:textId="498C1E33" w:rsidR="00174CC7" w:rsidRDefault="00174CC7" w:rsidP="009A5C43">
      <w:pPr>
        <w:spacing w:after="0" w:line="168" w:lineRule="auto"/>
        <w:rPr>
          <w:lang w:val="en-US"/>
        </w:rPr>
      </w:pPr>
      <w:r>
        <w:rPr>
          <w:lang w:val="en-US"/>
        </w:rPr>
        <w:t xml:space="preserve">2.3 </w:t>
      </w:r>
      <w:r>
        <w:rPr>
          <w:lang w:val="en-US"/>
        </w:rPr>
        <w:tab/>
      </w:r>
      <w:r w:rsidR="0070228C">
        <w:rPr>
          <w:lang w:val="en-US"/>
        </w:rPr>
        <w:t>Communications Regarding Request for Proposal</w:t>
      </w:r>
    </w:p>
    <w:p w14:paraId="1F6F5622" w14:textId="77777777" w:rsidR="009A5C43" w:rsidRDefault="009A5C43" w:rsidP="009A5C43">
      <w:pPr>
        <w:spacing w:after="0" w:line="168" w:lineRule="auto"/>
        <w:rPr>
          <w:lang w:val="en-US"/>
        </w:rPr>
      </w:pPr>
    </w:p>
    <w:p w14:paraId="7EC8A130" w14:textId="77777777" w:rsidR="004A61D6" w:rsidRPr="00B75B1C" w:rsidRDefault="004A61D6" w:rsidP="009A5C43">
      <w:pPr>
        <w:spacing w:after="0" w:line="168" w:lineRule="auto"/>
        <w:rPr>
          <w:sz w:val="16"/>
          <w:szCs w:val="16"/>
          <w:lang w:val="en-US"/>
        </w:rPr>
      </w:pPr>
    </w:p>
    <w:p w14:paraId="038F5D06" w14:textId="0D481465" w:rsidR="00174CC7" w:rsidRDefault="00174CC7" w:rsidP="009A5C43">
      <w:pPr>
        <w:spacing w:after="0" w:line="168" w:lineRule="auto"/>
        <w:rPr>
          <w:lang w:val="en-US"/>
        </w:rPr>
      </w:pPr>
      <w:r>
        <w:rPr>
          <w:lang w:val="en-US"/>
        </w:rPr>
        <w:t>2.4</w:t>
      </w:r>
      <w:r>
        <w:rPr>
          <w:lang w:val="en-US"/>
        </w:rPr>
        <w:tab/>
      </w:r>
      <w:r w:rsidR="0070228C">
        <w:rPr>
          <w:lang w:val="en-US"/>
        </w:rPr>
        <w:t>Electronic Communications</w:t>
      </w:r>
    </w:p>
    <w:p w14:paraId="21432974" w14:textId="77777777" w:rsidR="009A5C43" w:rsidRDefault="009A5C43" w:rsidP="009A5C43">
      <w:pPr>
        <w:spacing w:after="0" w:line="168" w:lineRule="auto"/>
        <w:rPr>
          <w:lang w:val="en-US"/>
        </w:rPr>
      </w:pPr>
    </w:p>
    <w:p w14:paraId="3B5DED27" w14:textId="77777777" w:rsidR="004A61D6" w:rsidRPr="00B75B1C" w:rsidRDefault="004A61D6" w:rsidP="009A5C43">
      <w:pPr>
        <w:spacing w:after="0" w:line="168" w:lineRule="auto"/>
        <w:rPr>
          <w:sz w:val="16"/>
          <w:szCs w:val="16"/>
          <w:lang w:val="en-US"/>
        </w:rPr>
      </w:pPr>
    </w:p>
    <w:p w14:paraId="2DF04EE0" w14:textId="289A1AEA" w:rsidR="00174CC7" w:rsidRDefault="00174CC7" w:rsidP="009A5C43">
      <w:pPr>
        <w:spacing w:after="0" w:line="168" w:lineRule="auto"/>
        <w:rPr>
          <w:lang w:val="en-US"/>
        </w:rPr>
      </w:pPr>
      <w:r>
        <w:rPr>
          <w:lang w:val="en-US"/>
        </w:rPr>
        <w:t>2.5</w:t>
      </w:r>
      <w:r>
        <w:rPr>
          <w:lang w:val="en-US"/>
        </w:rPr>
        <w:tab/>
      </w:r>
      <w:r w:rsidR="0070228C">
        <w:rPr>
          <w:lang w:val="en-US"/>
        </w:rPr>
        <w:t>Addenda</w:t>
      </w:r>
    </w:p>
    <w:p w14:paraId="3B073955" w14:textId="77777777" w:rsidR="009A5C43" w:rsidRDefault="009A5C43" w:rsidP="009A5C43">
      <w:pPr>
        <w:spacing w:after="0" w:line="168" w:lineRule="auto"/>
        <w:rPr>
          <w:lang w:val="en-US"/>
        </w:rPr>
      </w:pPr>
    </w:p>
    <w:p w14:paraId="0099CAC8" w14:textId="77777777" w:rsidR="004A61D6" w:rsidRPr="00B75B1C" w:rsidRDefault="004A61D6" w:rsidP="009A5C43">
      <w:pPr>
        <w:spacing w:after="0" w:line="168" w:lineRule="auto"/>
        <w:rPr>
          <w:sz w:val="16"/>
          <w:szCs w:val="16"/>
          <w:lang w:val="en-US"/>
        </w:rPr>
      </w:pPr>
    </w:p>
    <w:p w14:paraId="770EBAD8" w14:textId="1F2F3FCF" w:rsidR="00174CC7" w:rsidRDefault="00174CC7" w:rsidP="009A5C43">
      <w:pPr>
        <w:spacing w:after="0" w:line="168" w:lineRule="auto"/>
        <w:rPr>
          <w:lang w:val="en-US"/>
        </w:rPr>
      </w:pPr>
      <w:r>
        <w:rPr>
          <w:lang w:val="en-US"/>
        </w:rPr>
        <w:t>2.6</w:t>
      </w:r>
      <w:r>
        <w:rPr>
          <w:lang w:val="en-US"/>
        </w:rPr>
        <w:tab/>
      </w:r>
      <w:r w:rsidR="0070228C">
        <w:rPr>
          <w:lang w:val="en-US"/>
        </w:rPr>
        <w:t>Cost of Proposal</w:t>
      </w:r>
    </w:p>
    <w:p w14:paraId="72AF9813" w14:textId="77777777" w:rsidR="009A5C43" w:rsidRDefault="009A5C43" w:rsidP="009A5C43">
      <w:pPr>
        <w:spacing w:after="0" w:line="168" w:lineRule="auto"/>
        <w:rPr>
          <w:lang w:val="en-US"/>
        </w:rPr>
      </w:pPr>
    </w:p>
    <w:p w14:paraId="0538DFD8" w14:textId="77777777" w:rsidR="004A61D6" w:rsidRPr="00B75B1C" w:rsidRDefault="004A61D6" w:rsidP="009A5C43">
      <w:pPr>
        <w:spacing w:after="0" w:line="168" w:lineRule="auto"/>
        <w:rPr>
          <w:sz w:val="16"/>
          <w:szCs w:val="16"/>
          <w:lang w:val="en-US"/>
        </w:rPr>
      </w:pPr>
    </w:p>
    <w:p w14:paraId="0B22D7A6" w14:textId="556A13BA" w:rsidR="00174CC7" w:rsidRDefault="00174CC7" w:rsidP="009A5C43">
      <w:pPr>
        <w:spacing w:after="0" w:line="168" w:lineRule="auto"/>
        <w:rPr>
          <w:lang w:val="en-US"/>
        </w:rPr>
      </w:pPr>
      <w:r>
        <w:rPr>
          <w:lang w:val="en-US"/>
        </w:rPr>
        <w:t>2.7</w:t>
      </w:r>
      <w:r>
        <w:rPr>
          <w:lang w:val="en-US"/>
        </w:rPr>
        <w:tab/>
      </w:r>
      <w:r w:rsidR="0070228C">
        <w:rPr>
          <w:lang w:val="en-US"/>
        </w:rPr>
        <w:t>Submission of Proposal</w:t>
      </w:r>
    </w:p>
    <w:p w14:paraId="6183A61A" w14:textId="77777777" w:rsidR="009A5C43" w:rsidRDefault="009A5C43" w:rsidP="009A5C43">
      <w:pPr>
        <w:spacing w:after="0" w:line="168" w:lineRule="auto"/>
        <w:rPr>
          <w:lang w:val="en-US"/>
        </w:rPr>
      </w:pPr>
    </w:p>
    <w:p w14:paraId="20BB3C89" w14:textId="77777777" w:rsidR="004A61D6" w:rsidRPr="00B75B1C" w:rsidRDefault="004A61D6" w:rsidP="009A5C43">
      <w:pPr>
        <w:spacing w:after="0" w:line="168" w:lineRule="auto"/>
        <w:rPr>
          <w:sz w:val="16"/>
          <w:szCs w:val="16"/>
          <w:lang w:val="en-US"/>
        </w:rPr>
      </w:pPr>
    </w:p>
    <w:p w14:paraId="52B7B36D" w14:textId="128823FE" w:rsidR="00174CC7" w:rsidRDefault="00174CC7" w:rsidP="009A5C43">
      <w:pPr>
        <w:spacing w:after="0" w:line="168" w:lineRule="auto"/>
        <w:rPr>
          <w:lang w:val="en-US"/>
        </w:rPr>
      </w:pPr>
      <w:r>
        <w:rPr>
          <w:lang w:val="en-US"/>
        </w:rPr>
        <w:t>2.8</w:t>
      </w:r>
      <w:r>
        <w:rPr>
          <w:lang w:val="en-US"/>
        </w:rPr>
        <w:tab/>
      </w:r>
      <w:r w:rsidR="0070228C">
        <w:rPr>
          <w:lang w:val="en-US"/>
        </w:rPr>
        <w:t>Late Submissions</w:t>
      </w:r>
    </w:p>
    <w:p w14:paraId="0BD97402" w14:textId="77777777" w:rsidR="009A5C43" w:rsidRDefault="009A5C43" w:rsidP="009A5C43">
      <w:pPr>
        <w:spacing w:after="0" w:line="168" w:lineRule="auto"/>
        <w:rPr>
          <w:lang w:val="en-US"/>
        </w:rPr>
      </w:pPr>
    </w:p>
    <w:p w14:paraId="18863E8F" w14:textId="77777777" w:rsidR="004A61D6" w:rsidRPr="00B75B1C" w:rsidRDefault="004A61D6" w:rsidP="009A5C43">
      <w:pPr>
        <w:spacing w:after="0" w:line="168" w:lineRule="auto"/>
        <w:rPr>
          <w:sz w:val="16"/>
          <w:szCs w:val="16"/>
          <w:lang w:val="en-US"/>
        </w:rPr>
      </w:pPr>
    </w:p>
    <w:p w14:paraId="6C6B384F" w14:textId="30443510" w:rsidR="00174CC7" w:rsidRDefault="00174CC7" w:rsidP="009A5C43">
      <w:pPr>
        <w:spacing w:after="0" w:line="168" w:lineRule="auto"/>
        <w:rPr>
          <w:lang w:val="en-US"/>
        </w:rPr>
      </w:pPr>
      <w:r>
        <w:rPr>
          <w:lang w:val="en-US"/>
        </w:rPr>
        <w:t>2.9</w:t>
      </w:r>
      <w:r>
        <w:rPr>
          <w:lang w:val="en-US"/>
        </w:rPr>
        <w:tab/>
      </w:r>
      <w:r w:rsidR="0070228C">
        <w:rPr>
          <w:lang w:val="en-US"/>
        </w:rPr>
        <w:t>Public Opening Meeting for the Proposals</w:t>
      </w:r>
    </w:p>
    <w:p w14:paraId="43B47377" w14:textId="77777777" w:rsidR="009A5C43" w:rsidRDefault="009A5C43" w:rsidP="009A5C43">
      <w:pPr>
        <w:spacing w:after="0" w:line="168" w:lineRule="auto"/>
        <w:rPr>
          <w:lang w:val="en-US"/>
        </w:rPr>
      </w:pPr>
    </w:p>
    <w:p w14:paraId="299DEF5A" w14:textId="77777777" w:rsidR="004A61D6" w:rsidRPr="00B75B1C" w:rsidRDefault="004A61D6" w:rsidP="009A5C43">
      <w:pPr>
        <w:spacing w:after="0" w:line="168" w:lineRule="auto"/>
        <w:rPr>
          <w:sz w:val="16"/>
          <w:szCs w:val="16"/>
          <w:lang w:val="en-US"/>
        </w:rPr>
      </w:pPr>
    </w:p>
    <w:p w14:paraId="685C1520" w14:textId="7CBE6F19" w:rsidR="00174CC7" w:rsidRDefault="00174CC7" w:rsidP="009A5C43">
      <w:pPr>
        <w:spacing w:after="0" w:line="168" w:lineRule="auto"/>
        <w:rPr>
          <w:lang w:val="en-US"/>
        </w:rPr>
      </w:pPr>
      <w:r>
        <w:rPr>
          <w:lang w:val="en-US"/>
        </w:rPr>
        <w:t>2.10</w:t>
      </w:r>
      <w:r>
        <w:rPr>
          <w:lang w:val="en-US"/>
        </w:rPr>
        <w:tab/>
      </w:r>
      <w:r w:rsidR="0070228C">
        <w:rPr>
          <w:lang w:val="en-US"/>
        </w:rPr>
        <w:t>Municipal Freedom of Information and Protection of Privacy Act</w:t>
      </w:r>
    </w:p>
    <w:p w14:paraId="30B90E3D" w14:textId="77777777" w:rsidR="009A5C43" w:rsidRDefault="009A5C43" w:rsidP="009A5C43">
      <w:pPr>
        <w:spacing w:after="0" w:line="168" w:lineRule="auto"/>
        <w:rPr>
          <w:lang w:val="en-US"/>
        </w:rPr>
      </w:pPr>
    </w:p>
    <w:p w14:paraId="73D33F79" w14:textId="77777777" w:rsidR="004A61D6" w:rsidRPr="00B75B1C" w:rsidRDefault="004A61D6" w:rsidP="009A5C43">
      <w:pPr>
        <w:spacing w:after="0" w:line="168" w:lineRule="auto"/>
        <w:rPr>
          <w:sz w:val="16"/>
          <w:szCs w:val="16"/>
          <w:lang w:val="en-US"/>
        </w:rPr>
      </w:pPr>
    </w:p>
    <w:p w14:paraId="2FA35227" w14:textId="46641340" w:rsidR="005603CB" w:rsidRDefault="005603CB" w:rsidP="009A5C43">
      <w:pPr>
        <w:spacing w:after="0" w:line="168" w:lineRule="auto"/>
        <w:rPr>
          <w:lang w:val="en-US"/>
        </w:rPr>
      </w:pPr>
      <w:r>
        <w:rPr>
          <w:lang w:val="en-US"/>
        </w:rPr>
        <w:t>2.11</w:t>
      </w:r>
      <w:r>
        <w:rPr>
          <w:lang w:val="en-US"/>
        </w:rPr>
        <w:tab/>
      </w:r>
      <w:r w:rsidR="0070228C">
        <w:rPr>
          <w:lang w:val="en-US"/>
        </w:rPr>
        <w:t>Information Release to Proponent before Bid Opening</w:t>
      </w:r>
    </w:p>
    <w:p w14:paraId="084356F8" w14:textId="77777777" w:rsidR="009A5C43" w:rsidRDefault="009A5C43" w:rsidP="009A5C43">
      <w:pPr>
        <w:spacing w:after="0" w:line="168" w:lineRule="auto"/>
        <w:rPr>
          <w:lang w:val="en-US"/>
        </w:rPr>
      </w:pPr>
    </w:p>
    <w:p w14:paraId="7AED91BA" w14:textId="77777777" w:rsidR="004A61D6" w:rsidRPr="00B75B1C" w:rsidRDefault="004A61D6" w:rsidP="009A5C43">
      <w:pPr>
        <w:spacing w:after="0" w:line="168" w:lineRule="auto"/>
        <w:rPr>
          <w:sz w:val="16"/>
          <w:szCs w:val="16"/>
          <w:lang w:val="en-US"/>
        </w:rPr>
      </w:pPr>
    </w:p>
    <w:p w14:paraId="279380BB" w14:textId="77777777" w:rsidR="005603CB" w:rsidRDefault="005603CB" w:rsidP="009A5C43">
      <w:pPr>
        <w:spacing w:after="0" w:line="168" w:lineRule="auto"/>
        <w:rPr>
          <w:lang w:val="en-US"/>
        </w:rPr>
      </w:pPr>
      <w:r>
        <w:rPr>
          <w:lang w:val="en-US"/>
        </w:rPr>
        <w:t>2.12</w:t>
      </w:r>
      <w:r>
        <w:rPr>
          <w:lang w:val="en-US"/>
        </w:rPr>
        <w:tab/>
      </w:r>
      <w:r w:rsidR="0070228C">
        <w:rPr>
          <w:lang w:val="en-US"/>
        </w:rPr>
        <w:t>Request to Withdraw a Proposal Submission</w:t>
      </w:r>
    </w:p>
    <w:p w14:paraId="60BE4240" w14:textId="77777777" w:rsidR="005603CB" w:rsidRPr="00B75B1C" w:rsidRDefault="005603CB" w:rsidP="004A61D6">
      <w:pPr>
        <w:spacing w:after="0"/>
        <w:rPr>
          <w:sz w:val="16"/>
          <w:szCs w:val="16"/>
          <w:lang w:val="en-US"/>
        </w:rPr>
      </w:pPr>
    </w:p>
    <w:p w14:paraId="7E00738D" w14:textId="77777777" w:rsidR="005603CB" w:rsidRDefault="005603CB" w:rsidP="004A61D6">
      <w:pPr>
        <w:spacing w:after="0"/>
        <w:rPr>
          <w:b/>
          <w:bCs/>
          <w:lang w:val="en-US"/>
        </w:rPr>
      </w:pPr>
      <w:r>
        <w:rPr>
          <w:b/>
          <w:bCs/>
          <w:lang w:val="en-US"/>
        </w:rPr>
        <w:t xml:space="preserve">SECTION 3 – </w:t>
      </w:r>
      <w:r w:rsidR="0070228C">
        <w:rPr>
          <w:b/>
          <w:bCs/>
          <w:lang w:val="en-US"/>
        </w:rPr>
        <w:t>TERMS AND CONDITIONS OF REQUEST FOR PROPOSAL</w:t>
      </w:r>
    </w:p>
    <w:p w14:paraId="725DF469" w14:textId="06FC7B78" w:rsidR="005603CB" w:rsidRDefault="005603CB" w:rsidP="004A61D6">
      <w:pPr>
        <w:spacing w:after="0"/>
        <w:rPr>
          <w:lang w:val="en-US"/>
        </w:rPr>
      </w:pPr>
      <w:r>
        <w:rPr>
          <w:lang w:val="en-US"/>
        </w:rPr>
        <w:t>3.1</w:t>
      </w:r>
      <w:r>
        <w:rPr>
          <w:lang w:val="en-US"/>
        </w:rPr>
        <w:tab/>
      </w:r>
      <w:r w:rsidR="0070228C">
        <w:rPr>
          <w:lang w:val="en-US"/>
        </w:rPr>
        <w:t>Proposal Requirements</w:t>
      </w:r>
    </w:p>
    <w:p w14:paraId="1F19577A" w14:textId="77777777" w:rsidR="004A61D6" w:rsidRPr="00B75B1C" w:rsidRDefault="004A61D6" w:rsidP="004A61D6">
      <w:pPr>
        <w:spacing w:after="0"/>
        <w:rPr>
          <w:sz w:val="16"/>
          <w:szCs w:val="16"/>
          <w:lang w:val="en-US"/>
        </w:rPr>
      </w:pPr>
    </w:p>
    <w:p w14:paraId="19765AA8" w14:textId="2A3DB598" w:rsidR="005603CB" w:rsidRDefault="005603CB" w:rsidP="004A61D6">
      <w:pPr>
        <w:spacing w:after="0"/>
        <w:rPr>
          <w:lang w:val="en-US"/>
        </w:rPr>
      </w:pPr>
      <w:r>
        <w:rPr>
          <w:lang w:val="en-US"/>
        </w:rPr>
        <w:t>3.2</w:t>
      </w:r>
      <w:r>
        <w:rPr>
          <w:lang w:val="en-US"/>
        </w:rPr>
        <w:tab/>
      </w:r>
      <w:r w:rsidR="0070228C">
        <w:rPr>
          <w:lang w:val="en-US"/>
        </w:rPr>
        <w:t>Proponent’s Obligation to Examine</w:t>
      </w:r>
    </w:p>
    <w:p w14:paraId="1C6C4CA1" w14:textId="77777777" w:rsidR="004A61D6" w:rsidRPr="00B75B1C" w:rsidRDefault="004A61D6" w:rsidP="004A61D6">
      <w:pPr>
        <w:spacing w:after="0"/>
        <w:rPr>
          <w:sz w:val="16"/>
          <w:szCs w:val="16"/>
          <w:lang w:val="en-US"/>
        </w:rPr>
      </w:pPr>
    </w:p>
    <w:p w14:paraId="6C8091E8" w14:textId="01C4901D" w:rsidR="005603CB" w:rsidRDefault="005603CB" w:rsidP="004A61D6">
      <w:pPr>
        <w:spacing w:after="0"/>
        <w:rPr>
          <w:lang w:val="en-US"/>
        </w:rPr>
      </w:pPr>
      <w:r>
        <w:rPr>
          <w:lang w:val="en-US"/>
        </w:rPr>
        <w:t>3.3</w:t>
      </w:r>
      <w:r>
        <w:rPr>
          <w:lang w:val="en-US"/>
        </w:rPr>
        <w:tab/>
      </w:r>
      <w:r w:rsidR="0070228C">
        <w:rPr>
          <w:lang w:val="en-US"/>
        </w:rPr>
        <w:t>Omissions, Discrepancies, Clarifications, and Addenda</w:t>
      </w:r>
    </w:p>
    <w:p w14:paraId="6CD950EB" w14:textId="77777777" w:rsidR="004A61D6" w:rsidRPr="00B75B1C" w:rsidRDefault="004A61D6" w:rsidP="004A61D6">
      <w:pPr>
        <w:spacing w:after="0"/>
        <w:rPr>
          <w:sz w:val="16"/>
          <w:szCs w:val="16"/>
          <w:lang w:val="en-US"/>
        </w:rPr>
      </w:pPr>
    </w:p>
    <w:p w14:paraId="1B6A57F0" w14:textId="680243E7" w:rsidR="005603CB" w:rsidRDefault="005603CB" w:rsidP="004A61D6">
      <w:pPr>
        <w:spacing w:after="0"/>
        <w:rPr>
          <w:lang w:val="en-US"/>
        </w:rPr>
      </w:pPr>
      <w:r>
        <w:rPr>
          <w:lang w:val="en-US"/>
        </w:rPr>
        <w:t>3.4</w:t>
      </w:r>
      <w:r>
        <w:rPr>
          <w:lang w:val="en-US"/>
        </w:rPr>
        <w:tab/>
      </w:r>
      <w:r w:rsidR="0070228C">
        <w:rPr>
          <w:lang w:val="en-US"/>
        </w:rPr>
        <w:t>Allocation of Risk</w:t>
      </w:r>
    </w:p>
    <w:p w14:paraId="39F3E17D" w14:textId="77777777" w:rsidR="004A61D6" w:rsidRPr="00B75B1C" w:rsidRDefault="004A61D6" w:rsidP="004A61D6">
      <w:pPr>
        <w:spacing w:after="0"/>
        <w:rPr>
          <w:sz w:val="16"/>
          <w:szCs w:val="16"/>
          <w:lang w:val="en-US"/>
        </w:rPr>
      </w:pPr>
    </w:p>
    <w:p w14:paraId="59BC3FF8" w14:textId="5C1E59D1" w:rsidR="005603CB" w:rsidRDefault="005603CB" w:rsidP="004A61D6">
      <w:pPr>
        <w:spacing w:after="0"/>
        <w:rPr>
          <w:lang w:val="en-US"/>
        </w:rPr>
      </w:pPr>
      <w:r>
        <w:rPr>
          <w:lang w:val="en-US"/>
        </w:rPr>
        <w:t>3.5</w:t>
      </w:r>
      <w:r>
        <w:rPr>
          <w:lang w:val="en-US"/>
        </w:rPr>
        <w:tab/>
      </w:r>
      <w:r w:rsidR="0070228C">
        <w:rPr>
          <w:lang w:val="en-US"/>
        </w:rPr>
        <w:t>Conflict of Interest</w:t>
      </w:r>
    </w:p>
    <w:p w14:paraId="136885DD" w14:textId="77777777" w:rsidR="004A61D6" w:rsidRPr="00B75B1C" w:rsidRDefault="004A61D6" w:rsidP="004A61D6">
      <w:pPr>
        <w:spacing w:after="0"/>
        <w:rPr>
          <w:sz w:val="16"/>
          <w:szCs w:val="16"/>
          <w:lang w:val="en-US"/>
        </w:rPr>
      </w:pPr>
    </w:p>
    <w:p w14:paraId="25EEE643" w14:textId="2BE42815" w:rsidR="005603CB" w:rsidRDefault="005603CB" w:rsidP="004A61D6">
      <w:pPr>
        <w:spacing w:after="0"/>
        <w:rPr>
          <w:lang w:val="en-US"/>
        </w:rPr>
      </w:pPr>
      <w:r>
        <w:rPr>
          <w:lang w:val="en-US"/>
        </w:rPr>
        <w:t>3.6</w:t>
      </w:r>
      <w:r>
        <w:rPr>
          <w:lang w:val="en-US"/>
        </w:rPr>
        <w:tab/>
      </w:r>
      <w:r w:rsidR="0070228C">
        <w:rPr>
          <w:lang w:val="en-US"/>
        </w:rPr>
        <w:t>Gratuities</w:t>
      </w:r>
    </w:p>
    <w:p w14:paraId="6AE27B54" w14:textId="77777777" w:rsidR="004A61D6" w:rsidRDefault="004A61D6" w:rsidP="004A61D6">
      <w:pPr>
        <w:spacing w:after="0"/>
        <w:rPr>
          <w:lang w:val="en-US"/>
        </w:rPr>
      </w:pPr>
    </w:p>
    <w:p w14:paraId="590451A9" w14:textId="0DA22D38" w:rsidR="005603CB" w:rsidRDefault="005603CB" w:rsidP="004A61D6">
      <w:pPr>
        <w:spacing w:after="0"/>
        <w:rPr>
          <w:lang w:val="en-US"/>
        </w:rPr>
      </w:pPr>
      <w:r>
        <w:rPr>
          <w:lang w:val="en-US"/>
        </w:rPr>
        <w:t>3.7</w:t>
      </w:r>
      <w:r>
        <w:rPr>
          <w:lang w:val="en-US"/>
        </w:rPr>
        <w:tab/>
      </w:r>
      <w:r w:rsidR="0070228C">
        <w:rPr>
          <w:lang w:val="en-US"/>
        </w:rPr>
        <w:t>Governing Law</w:t>
      </w:r>
    </w:p>
    <w:p w14:paraId="21AD7FCF" w14:textId="77777777" w:rsidR="004A61D6" w:rsidRPr="00B75B1C" w:rsidRDefault="004A61D6" w:rsidP="004A61D6">
      <w:pPr>
        <w:spacing w:after="0"/>
        <w:rPr>
          <w:sz w:val="16"/>
          <w:szCs w:val="16"/>
          <w:lang w:val="en-US"/>
        </w:rPr>
      </w:pPr>
    </w:p>
    <w:p w14:paraId="15BD9883" w14:textId="180CE019" w:rsidR="005603CB" w:rsidRDefault="005603CB" w:rsidP="004A61D6">
      <w:pPr>
        <w:spacing w:after="0"/>
        <w:rPr>
          <w:lang w:val="en-US"/>
        </w:rPr>
      </w:pPr>
      <w:r>
        <w:rPr>
          <w:lang w:val="en-US"/>
        </w:rPr>
        <w:t>3.</w:t>
      </w:r>
      <w:r w:rsidR="0070228C">
        <w:rPr>
          <w:lang w:val="en-US"/>
        </w:rPr>
        <w:t>8</w:t>
      </w:r>
      <w:r w:rsidR="0070228C">
        <w:rPr>
          <w:lang w:val="en-US"/>
        </w:rPr>
        <w:tab/>
        <w:t>Non-Exclusive</w:t>
      </w:r>
    </w:p>
    <w:p w14:paraId="40FDE5E4" w14:textId="77777777" w:rsidR="004A61D6" w:rsidRPr="00B75B1C" w:rsidRDefault="004A61D6" w:rsidP="004A61D6">
      <w:pPr>
        <w:spacing w:after="0"/>
        <w:rPr>
          <w:sz w:val="16"/>
          <w:szCs w:val="16"/>
          <w:lang w:val="en-US"/>
        </w:rPr>
      </w:pPr>
    </w:p>
    <w:p w14:paraId="2590A472" w14:textId="67692841" w:rsidR="0070228C" w:rsidRDefault="0070228C" w:rsidP="004A61D6">
      <w:pPr>
        <w:spacing w:after="0"/>
        <w:rPr>
          <w:lang w:val="en-US"/>
        </w:rPr>
      </w:pPr>
      <w:r>
        <w:rPr>
          <w:lang w:val="en-US"/>
        </w:rPr>
        <w:t>3.9</w:t>
      </w:r>
      <w:r>
        <w:rPr>
          <w:lang w:val="en-US"/>
        </w:rPr>
        <w:tab/>
        <w:t>Legal Proceeding with the Municipality</w:t>
      </w:r>
    </w:p>
    <w:p w14:paraId="483A29F1" w14:textId="77777777" w:rsidR="004A61D6" w:rsidRPr="00B75B1C" w:rsidRDefault="004A61D6" w:rsidP="004A61D6">
      <w:pPr>
        <w:spacing w:after="0"/>
        <w:rPr>
          <w:sz w:val="16"/>
          <w:szCs w:val="16"/>
          <w:lang w:val="en-US"/>
        </w:rPr>
      </w:pPr>
    </w:p>
    <w:p w14:paraId="39016E80" w14:textId="7A67E4B4" w:rsidR="0070228C" w:rsidRDefault="0070228C" w:rsidP="004A61D6">
      <w:pPr>
        <w:spacing w:after="0"/>
        <w:rPr>
          <w:lang w:val="en-US"/>
        </w:rPr>
      </w:pPr>
      <w:r>
        <w:rPr>
          <w:lang w:val="en-US"/>
        </w:rPr>
        <w:t>3.10</w:t>
      </w:r>
      <w:r>
        <w:rPr>
          <w:lang w:val="en-US"/>
        </w:rPr>
        <w:tab/>
        <w:t>Compliance with Laws</w:t>
      </w:r>
    </w:p>
    <w:p w14:paraId="7EBDCBA4" w14:textId="77777777" w:rsidR="004A61D6" w:rsidRPr="00B75B1C" w:rsidRDefault="004A61D6" w:rsidP="004A61D6">
      <w:pPr>
        <w:spacing w:after="0"/>
        <w:rPr>
          <w:sz w:val="16"/>
          <w:szCs w:val="16"/>
          <w:lang w:val="en-US"/>
        </w:rPr>
      </w:pPr>
    </w:p>
    <w:p w14:paraId="06F8EA1D" w14:textId="523A5554" w:rsidR="0070228C" w:rsidRDefault="0070228C" w:rsidP="004A61D6">
      <w:pPr>
        <w:spacing w:after="0"/>
        <w:rPr>
          <w:lang w:val="en-US"/>
        </w:rPr>
      </w:pPr>
      <w:r>
        <w:rPr>
          <w:lang w:val="en-US"/>
        </w:rPr>
        <w:lastRenderedPageBreak/>
        <w:t>3.11</w:t>
      </w:r>
      <w:r>
        <w:rPr>
          <w:lang w:val="en-US"/>
        </w:rPr>
        <w:tab/>
        <w:t>Subcontracting and Assignments</w:t>
      </w:r>
    </w:p>
    <w:p w14:paraId="22E85002" w14:textId="77777777" w:rsidR="004A61D6" w:rsidRPr="00B75B1C" w:rsidRDefault="004A61D6" w:rsidP="004A61D6">
      <w:pPr>
        <w:spacing w:after="0"/>
        <w:rPr>
          <w:sz w:val="16"/>
          <w:szCs w:val="16"/>
          <w:lang w:val="en-US"/>
        </w:rPr>
      </w:pPr>
    </w:p>
    <w:p w14:paraId="163A0433" w14:textId="4552240F" w:rsidR="0070228C" w:rsidRDefault="0070228C" w:rsidP="004A61D6">
      <w:pPr>
        <w:spacing w:after="0"/>
        <w:rPr>
          <w:lang w:val="en-US"/>
        </w:rPr>
      </w:pPr>
      <w:r>
        <w:rPr>
          <w:lang w:val="en-US"/>
        </w:rPr>
        <w:t>3.12</w:t>
      </w:r>
      <w:r>
        <w:rPr>
          <w:lang w:val="en-US"/>
        </w:rPr>
        <w:tab/>
        <w:t>Joint Proposals</w:t>
      </w:r>
    </w:p>
    <w:p w14:paraId="7B3E2A4A" w14:textId="77777777" w:rsidR="004A61D6" w:rsidRPr="00B75B1C" w:rsidRDefault="004A61D6" w:rsidP="004A61D6">
      <w:pPr>
        <w:spacing w:after="0"/>
        <w:rPr>
          <w:sz w:val="16"/>
          <w:szCs w:val="16"/>
          <w:lang w:val="en-US"/>
        </w:rPr>
      </w:pPr>
    </w:p>
    <w:p w14:paraId="4ABFCBB4" w14:textId="1AE946BB" w:rsidR="0070228C" w:rsidRDefault="0070228C" w:rsidP="004A61D6">
      <w:pPr>
        <w:spacing w:after="0"/>
        <w:rPr>
          <w:lang w:val="en-US"/>
        </w:rPr>
      </w:pPr>
      <w:r>
        <w:rPr>
          <w:lang w:val="en-US"/>
        </w:rPr>
        <w:t>3.13</w:t>
      </w:r>
      <w:r>
        <w:rPr>
          <w:lang w:val="en-US"/>
        </w:rPr>
        <w:tab/>
        <w:t>No Collusion</w:t>
      </w:r>
    </w:p>
    <w:p w14:paraId="024B3281" w14:textId="77777777" w:rsidR="004A61D6" w:rsidRPr="00336F3D" w:rsidRDefault="004A61D6" w:rsidP="004A61D6">
      <w:pPr>
        <w:spacing w:after="0"/>
        <w:rPr>
          <w:sz w:val="16"/>
          <w:szCs w:val="16"/>
          <w:lang w:val="en-US"/>
        </w:rPr>
      </w:pPr>
    </w:p>
    <w:p w14:paraId="3AF6948E" w14:textId="19DD25AE" w:rsidR="0070228C" w:rsidRDefault="0070228C" w:rsidP="004A61D6">
      <w:pPr>
        <w:spacing w:after="0"/>
        <w:rPr>
          <w:lang w:val="en-US"/>
        </w:rPr>
      </w:pPr>
      <w:r>
        <w:rPr>
          <w:lang w:val="en-US"/>
        </w:rPr>
        <w:t>3.14</w:t>
      </w:r>
      <w:r>
        <w:rPr>
          <w:lang w:val="en-US"/>
        </w:rPr>
        <w:tab/>
        <w:t>Irregularities</w:t>
      </w:r>
    </w:p>
    <w:p w14:paraId="53FB3B23" w14:textId="77777777" w:rsidR="004A61D6" w:rsidRPr="00336F3D" w:rsidRDefault="004A61D6" w:rsidP="004A61D6">
      <w:pPr>
        <w:spacing w:after="0"/>
        <w:rPr>
          <w:sz w:val="16"/>
          <w:szCs w:val="16"/>
          <w:lang w:val="en-US"/>
        </w:rPr>
      </w:pPr>
    </w:p>
    <w:p w14:paraId="20ADCF19" w14:textId="68187DA9" w:rsidR="0070228C" w:rsidRDefault="0070228C" w:rsidP="004A61D6">
      <w:pPr>
        <w:spacing w:after="0"/>
        <w:rPr>
          <w:lang w:val="en-US"/>
        </w:rPr>
      </w:pPr>
      <w:r>
        <w:rPr>
          <w:lang w:val="en-US"/>
        </w:rPr>
        <w:t>3.15</w:t>
      </w:r>
      <w:r>
        <w:rPr>
          <w:lang w:val="en-US"/>
        </w:rPr>
        <w:tab/>
        <w:t>Confidentiality of Information</w:t>
      </w:r>
    </w:p>
    <w:p w14:paraId="0E99B555" w14:textId="77777777" w:rsidR="004A61D6" w:rsidRPr="00336F3D" w:rsidRDefault="004A61D6" w:rsidP="004A61D6">
      <w:pPr>
        <w:spacing w:after="0"/>
        <w:rPr>
          <w:sz w:val="16"/>
          <w:szCs w:val="16"/>
          <w:lang w:val="en-US"/>
        </w:rPr>
      </w:pPr>
    </w:p>
    <w:p w14:paraId="46EEBECF" w14:textId="39CE37CD" w:rsidR="0070228C" w:rsidRDefault="0070228C" w:rsidP="004A61D6">
      <w:pPr>
        <w:spacing w:after="0"/>
        <w:rPr>
          <w:lang w:val="en-US"/>
        </w:rPr>
      </w:pPr>
      <w:r>
        <w:rPr>
          <w:lang w:val="en-US"/>
        </w:rPr>
        <w:t>3.16</w:t>
      </w:r>
      <w:r>
        <w:rPr>
          <w:lang w:val="en-US"/>
        </w:rPr>
        <w:tab/>
        <w:t>Mathematical Errors</w:t>
      </w:r>
    </w:p>
    <w:p w14:paraId="373F769C" w14:textId="77777777" w:rsidR="004A61D6" w:rsidRPr="00336F3D" w:rsidRDefault="004A61D6" w:rsidP="004A61D6">
      <w:pPr>
        <w:spacing w:after="0"/>
        <w:rPr>
          <w:sz w:val="16"/>
          <w:szCs w:val="16"/>
          <w:lang w:val="en-US"/>
        </w:rPr>
      </w:pPr>
    </w:p>
    <w:p w14:paraId="501AE50A" w14:textId="77777777" w:rsidR="0070228C" w:rsidRDefault="0070228C" w:rsidP="004A61D6">
      <w:pPr>
        <w:spacing w:after="0"/>
        <w:rPr>
          <w:lang w:val="en-US"/>
        </w:rPr>
      </w:pPr>
      <w:r>
        <w:rPr>
          <w:lang w:val="en-US"/>
        </w:rPr>
        <w:t>3.17</w:t>
      </w:r>
      <w:r>
        <w:rPr>
          <w:lang w:val="en-US"/>
        </w:rPr>
        <w:tab/>
        <w:t>Right to Accept or Reject Submission</w:t>
      </w:r>
    </w:p>
    <w:p w14:paraId="32D1824E" w14:textId="77777777" w:rsidR="0070228C" w:rsidRDefault="0070228C" w:rsidP="004A61D6">
      <w:pPr>
        <w:spacing w:after="0"/>
        <w:rPr>
          <w:lang w:val="en-US"/>
        </w:rPr>
      </w:pPr>
    </w:p>
    <w:p w14:paraId="2A80C3BA" w14:textId="77777777" w:rsidR="0070228C" w:rsidRDefault="0070228C" w:rsidP="004A61D6">
      <w:pPr>
        <w:spacing w:after="0"/>
        <w:rPr>
          <w:b/>
          <w:bCs/>
          <w:lang w:val="en-US"/>
        </w:rPr>
      </w:pPr>
      <w:r>
        <w:rPr>
          <w:b/>
          <w:bCs/>
          <w:lang w:val="en-US"/>
        </w:rPr>
        <w:t>SECTION 4 – PROJECT DESCRIPTION</w:t>
      </w:r>
    </w:p>
    <w:p w14:paraId="28E184CC" w14:textId="18B60EEC" w:rsidR="0070228C" w:rsidRDefault="0070228C" w:rsidP="004A61D6">
      <w:pPr>
        <w:spacing w:after="0"/>
        <w:rPr>
          <w:lang w:val="en-US"/>
        </w:rPr>
      </w:pPr>
      <w:r>
        <w:rPr>
          <w:lang w:val="en-US"/>
        </w:rPr>
        <w:t>4.1</w:t>
      </w:r>
      <w:r>
        <w:rPr>
          <w:lang w:val="en-US"/>
        </w:rPr>
        <w:tab/>
        <w:t>Introduction</w:t>
      </w:r>
    </w:p>
    <w:p w14:paraId="1B673BD1" w14:textId="77777777" w:rsidR="004A61D6" w:rsidRPr="00336F3D" w:rsidRDefault="004A61D6" w:rsidP="004A61D6">
      <w:pPr>
        <w:spacing w:after="0"/>
        <w:rPr>
          <w:sz w:val="16"/>
          <w:szCs w:val="16"/>
          <w:lang w:val="en-US"/>
        </w:rPr>
      </w:pPr>
    </w:p>
    <w:p w14:paraId="6EB051DC" w14:textId="626E90B9" w:rsidR="0070228C" w:rsidRDefault="0070228C" w:rsidP="004A61D6">
      <w:pPr>
        <w:spacing w:after="0"/>
        <w:rPr>
          <w:lang w:val="en-US"/>
        </w:rPr>
      </w:pPr>
      <w:r>
        <w:rPr>
          <w:lang w:val="en-US"/>
        </w:rPr>
        <w:t>4.2</w:t>
      </w:r>
      <w:r>
        <w:rPr>
          <w:lang w:val="en-US"/>
        </w:rPr>
        <w:tab/>
        <w:t xml:space="preserve">Scope of </w:t>
      </w:r>
      <w:r w:rsidR="004A61D6">
        <w:rPr>
          <w:lang w:val="en-US"/>
        </w:rPr>
        <w:t>Work</w:t>
      </w:r>
    </w:p>
    <w:p w14:paraId="46B2F434" w14:textId="77777777" w:rsidR="004A61D6" w:rsidRPr="00336F3D" w:rsidRDefault="004A61D6" w:rsidP="004A61D6">
      <w:pPr>
        <w:spacing w:after="0"/>
        <w:rPr>
          <w:sz w:val="16"/>
          <w:szCs w:val="16"/>
          <w:lang w:val="en-US"/>
        </w:rPr>
      </w:pPr>
    </w:p>
    <w:p w14:paraId="4EBD865F" w14:textId="5A4F576A" w:rsidR="0070228C" w:rsidRDefault="0070228C" w:rsidP="004A61D6">
      <w:pPr>
        <w:spacing w:after="0"/>
        <w:rPr>
          <w:lang w:val="en-US"/>
        </w:rPr>
      </w:pPr>
      <w:r>
        <w:rPr>
          <w:lang w:val="en-US"/>
        </w:rPr>
        <w:t>4.3</w:t>
      </w:r>
      <w:r>
        <w:rPr>
          <w:lang w:val="en-US"/>
        </w:rPr>
        <w:tab/>
        <w:t>Proposal Submission</w:t>
      </w:r>
    </w:p>
    <w:p w14:paraId="30D96642" w14:textId="77777777" w:rsidR="004A61D6" w:rsidRPr="00336F3D" w:rsidRDefault="004A61D6" w:rsidP="004A61D6">
      <w:pPr>
        <w:spacing w:after="0"/>
        <w:rPr>
          <w:sz w:val="16"/>
          <w:szCs w:val="16"/>
          <w:lang w:val="en-US"/>
        </w:rPr>
      </w:pPr>
    </w:p>
    <w:p w14:paraId="57D8CD0B" w14:textId="1F34C945" w:rsidR="0070228C" w:rsidRDefault="0070228C" w:rsidP="004A61D6">
      <w:pPr>
        <w:spacing w:after="0"/>
        <w:rPr>
          <w:lang w:val="en-US"/>
        </w:rPr>
      </w:pPr>
      <w:r>
        <w:rPr>
          <w:lang w:val="en-US"/>
        </w:rPr>
        <w:t>4.5</w:t>
      </w:r>
      <w:r>
        <w:rPr>
          <w:lang w:val="en-US"/>
        </w:rPr>
        <w:tab/>
        <w:t>Schedule</w:t>
      </w:r>
    </w:p>
    <w:p w14:paraId="471A26FF" w14:textId="77777777" w:rsidR="004A61D6" w:rsidRPr="00336F3D" w:rsidRDefault="004A61D6" w:rsidP="004A61D6">
      <w:pPr>
        <w:spacing w:after="0"/>
        <w:rPr>
          <w:sz w:val="16"/>
          <w:szCs w:val="16"/>
          <w:lang w:val="en-US"/>
        </w:rPr>
      </w:pPr>
    </w:p>
    <w:p w14:paraId="333EF35E" w14:textId="77777777" w:rsidR="0070228C" w:rsidRDefault="0070228C" w:rsidP="004A61D6">
      <w:pPr>
        <w:spacing w:after="0"/>
        <w:rPr>
          <w:lang w:val="en-US"/>
        </w:rPr>
      </w:pPr>
      <w:r>
        <w:rPr>
          <w:lang w:val="en-US"/>
        </w:rPr>
        <w:t>4.6</w:t>
      </w:r>
      <w:r>
        <w:rPr>
          <w:lang w:val="en-US"/>
        </w:rPr>
        <w:tab/>
        <w:t>Occupational Health and Safety Plan</w:t>
      </w:r>
    </w:p>
    <w:p w14:paraId="110B24DC" w14:textId="77777777" w:rsidR="0070228C" w:rsidRDefault="0070228C" w:rsidP="004A61D6">
      <w:pPr>
        <w:spacing w:after="0"/>
        <w:rPr>
          <w:lang w:val="en-US"/>
        </w:rPr>
      </w:pPr>
    </w:p>
    <w:p w14:paraId="7391B8E0" w14:textId="77777777" w:rsidR="0070228C" w:rsidRDefault="0070228C" w:rsidP="004A61D6">
      <w:pPr>
        <w:spacing w:after="0"/>
        <w:rPr>
          <w:b/>
          <w:bCs/>
          <w:lang w:val="en-US"/>
        </w:rPr>
      </w:pPr>
      <w:r>
        <w:rPr>
          <w:b/>
          <w:bCs/>
          <w:lang w:val="en-US"/>
        </w:rPr>
        <w:t>SCHEDULE 5 – SELECTION OF PROPONENT</w:t>
      </w:r>
    </w:p>
    <w:p w14:paraId="386E68FB" w14:textId="77777777" w:rsidR="0070228C" w:rsidRDefault="0070228C" w:rsidP="004A61D6">
      <w:pPr>
        <w:spacing w:after="0"/>
        <w:rPr>
          <w:lang w:val="en-US"/>
        </w:rPr>
      </w:pPr>
      <w:r>
        <w:rPr>
          <w:lang w:val="en-US"/>
        </w:rPr>
        <w:t>5.1</w:t>
      </w:r>
      <w:r>
        <w:rPr>
          <w:lang w:val="en-US"/>
        </w:rPr>
        <w:tab/>
        <w:t>Execution of Contract</w:t>
      </w:r>
    </w:p>
    <w:p w14:paraId="7EBE258B" w14:textId="77777777" w:rsidR="0070228C" w:rsidRDefault="0070228C" w:rsidP="004A61D6">
      <w:pPr>
        <w:spacing w:after="0"/>
        <w:rPr>
          <w:lang w:val="en-US"/>
        </w:rPr>
      </w:pPr>
    </w:p>
    <w:p w14:paraId="5FB346D2" w14:textId="77777777" w:rsidR="0070228C" w:rsidRDefault="0070228C" w:rsidP="004A61D6">
      <w:pPr>
        <w:spacing w:after="0"/>
        <w:rPr>
          <w:b/>
          <w:bCs/>
          <w:lang w:val="en-US"/>
        </w:rPr>
      </w:pPr>
      <w:r>
        <w:rPr>
          <w:b/>
          <w:bCs/>
          <w:lang w:val="en-US"/>
        </w:rPr>
        <w:t>SCHEDULE 6 – TERMS AND CONDITIONS</w:t>
      </w:r>
    </w:p>
    <w:p w14:paraId="7BB0D3E8" w14:textId="77F1E780" w:rsidR="0070228C" w:rsidRDefault="0070228C" w:rsidP="004A61D6">
      <w:pPr>
        <w:spacing w:after="0"/>
        <w:rPr>
          <w:lang w:val="en-US"/>
        </w:rPr>
      </w:pPr>
      <w:r>
        <w:rPr>
          <w:lang w:val="en-US"/>
        </w:rPr>
        <w:t>6.1</w:t>
      </w:r>
      <w:r>
        <w:rPr>
          <w:lang w:val="en-US"/>
        </w:rPr>
        <w:tab/>
        <w:t>Awarding of Contract</w:t>
      </w:r>
    </w:p>
    <w:p w14:paraId="164B03AD" w14:textId="77777777" w:rsidR="00B75B1C" w:rsidRPr="00336F3D" w:rsidRDefault="00B75B1C" w:rsidP="004A61D6">
      <w:pPr>
        <w:spacing w:after="0"/>
        <w:rPr>
          <w:sz w:val="16"/>
          <w:szCs w:val="16"/>
          <w:lang w:val="en-US"/>
        </w:rPr>
      </w:pPr>
    </w:p>
    <w:p w14:paraId="49BE6185" w14:textId="35B7AA65" w:rsidR="0070228C" w:rsidRDefault="0070228C" w:rsidP="004A61D6">
      <w:pPr>
        <w:spacing w:after="0"/>
        <w:rPr>
          <w:lang w:val="en-US"/>
        </w:rPr>
      </w:pPr>
      <w:r>
        <w:rPr>
          <w:lang w:val="en-US"/>
        </w:rPr>
        <w:t>6.2</w:t>
      </w:r>
      <w:r>
        <w:rPr>
          <w:lang w:val="en-US"/>
        </w:rPr>
        <w:tab/>
        <w:t>Indemnity</w:t>
      </w:r>
    </w:p>
    <w:p w14:paraId="6210B05E" w14:textId="77777777" w:rsidR="00B75B1C" w:rsidRPr="00336F3D" w:rsidRDefault="00B75B1C" w:rsidP="004A61D6">
      <w:pPr>
        <w:spacing w:after="0"/>
        <w:rPr>
          <w:sz w:val="16"/>
          <w:szCs w:val="16"/>
          <w:lang w:val="en-US"/>
        </w:rPr>
      </w:pPr>
    </w:p>
    <w:p w14:paraId="27AFF712" w14:textId="354AF186" w:rsidR="0070228C" w:rsidRDefault="0070228C" w:rsidP="004A61D6">
      <w:pPr>
        <w:spacing w:after="0"/>
        <w:rPr>
          <w:lang w:val="en-US"/>
        </w:rPr>
      </w:pPr>
      <w:r>
        <w:rPr>
          <w:lang w:val="en-US"/>
        </w:rPr>
        <w:t>6.3</w:t>
      </w:r>
      <w:r>
        <w:rPr>
          <w:lang w:val="en-US"/>
        </w:rPr>
        <w:tab/>
        <w:t>Insurance</w:t>
      </w:r>
    </w:p>
    <w:p w14:paraId="17206053" w14:textId="77777777" w:rsidR="00B75B1C" w:rsidRPr="00336F3D" w:rsidRDefault="00B75B1C" w:rsidP="004A61D6">
      <w:pPr>
        <w:spacing w:after="0"/>
        <w:rPr>
          <w:sz w:val="16"/>
          <w:szCs w:val="16"/>
          <w:lang w:val="en-US"/>
        </w:rPr>
      </w:pPr>
    </w:p>
    <w:p w14:paraId="24A63985" w14:textId="501BFDEF" w:rsidR="0070228C" w:rsidRDefault="0070228C" w:rsidP="004A61D6">
      <w:pPr>
        <w:spacing w:after="0"/>
        <w:rPr>
          <w:lang w:val="en-US"/>
        </w:rPr>
      </w:pPr>
      <w:r>
        <w:rPr>
          <w:lang w:val="en-US"/>
        </w:rPr>
        <w:t>6.4</w:t>
      </w:r>
      <w:r>
        <w:rPr>
          <w:lang w:val="en-US"/>
        </w:rPr>
        <w:tab/>
        <w:t xml:space="preserve">Occupational Health and Safety </w:t>
      </w:r>
    </w:p>
    <w:p w14:paraId="5CE992FD" w14:textId="77777777" w:rsidR="00B75B1C" w:rsidRDefault="00B75B1C" w:rsidP="004A61D6">
      <w:pPr>
        <w:spacing w:after="0"/>
        <w:rPr>
          <w:lang w:val="en-US"/>
        </w:rPr>
      </w:pPr>
    </w:p>
    <w:p w14:paraId="17F95DD7" w14:textId="07B8D399" w:rsidR="0070228C" w:rsidRDefault="0070228C" w:rsidP="004A61D6">
      <w:pPr>
        <w:spacing w:after="0"/>
        <w:rPr>
          <w:lang w:val="en-US"/>
        </w:rPr>
      </w:pPr>
      <w:r>
        <w:rPr>
          <w:lang w:val="en-US"/>
        </w:rPr>
        <w:t>6.5</w:t>
      </w:r>
      <w:r>
        <w:rPr>
          <w:lang w:val="en-US"/>
        </w:rPr>
        <w:tab/>
        <w:t>Workplace Safety and Insurance</w:t>
      </w:r>
    </w:p>
    <w:p w14:paraId="589A4655" w14:textId="0635EA94" w:rsidR="00B75B1C" w:rsidRPr="00336F3D" w:rsidRDefault="00B75B1C" w:rsidP="004A61D6">
      <w:pPr>
        <w:spacing w:after="0"/>
        <w:rPr>
          <w:sz w:val="16"/>
          <w:szCs w:val="16"/>
          <w:lang w:val="en-US"/>
        </w:rPr>
      </w:pPr>
    </w:p>
    <w:p w14:paraId="5491AF43" w14:textId="31891C19" w:rsidR="0070228C" w:rsidRDefault="0070228C" w:rsidP="004A61D6">
      <w:pPr>
        <w:spacing w:after="0"/>
        <w:rPr>
          <w:lang w:val="en-US"/>
        </w:rPr>
      </w:pPr>
      <w:r>
        <w:rPr>
          <w:lang w:val="en-US"/>
        </w:rPr>
        <w:t>6.6</w:t>
      </w:r>
      <w:r>
        <w:rPr>
          <w:lang w:val="en-US"/>
        </w:rPr>
        <w:tab/>
        <w:t xml:space="preserve">Permits, </w:t>
      </w:r>
      <w:proofErr w:type="gramStart"/>
      <w:r>
        <w:rPr>
          <w:lang w:val="en-US"/>
        </w:rPr>
        <w:t>Fees</w:t>
      </w:r>
      <w:proofErr w:type="gramEnd"/>
      <w:r>
        <w:rPr>
          <w:lang w:val="en-US"/>
        </w:rPr>
        <w:t xml:space="preserve"> and Licenses</w:t>
      </w:r>
    </w:p>
    <w:p w14:paraId="7407B02A" w14:textId="77777777" w:rsidR="00B75B1C" w:rsidRPr="00336F3D" w:rsidRDefault="00B75B1C" w:rsidP="004A61D6">
      <w:pPr>
        <w:spacing w:after="0"/>
        <w:rPr>
          <w:sz w:val="16"/>
          <w:szCs w:val="16"/>
          <w:lang w:val="en-US"/>
        </w:rPr>
      </w:pPr>
    </w:p>
    <w:p w14:paraId="73FD72FB" w14:textId="65FE273A" w:rsidR="0070228C" w:rsidRDefault="0070228C" w:rsidP="004A61D6">
      <w:pPr>
        <w:spacing w:after="0"/>
        <w:rPr>
          <w:lang w:val="en-US"/>
        </w:rPr>
      </w:pPr>
      <w:r>
        <w:rPr>
          <w:lang w:val="en-US"/>
        </w:rPr>
        <w:t>6.7</w:t>
      </w:r>
      <w:r>
        <w:rPr>
          <w:lang w:val="en-US"/>
        </w:rPr>
        <w:tab/>
        <w:t>Freedom of Information</w:t>
      </w:r>
    </w:p>
    <w:p w14:paraId="6233D288" w14:textId="77777777" w:rsidR="00B75B1C" w:rsidRPr="00336F3D" w:rsidRDefault="00B75B1C" w:rsidP="004A61D6">
      <w:pPr>
        <w:spacing w:after="0"/>
        <w:rPr>
          <w:sz w:val="16"/>
          <w:szCs w:val="16"/>
          <w:lang w:val="en-US"/>
        </w:rPr>
      </w:pPr>
    </w:p>
    <w:p w14:paraId="5D30F8A0" w14:textId="79208BE9" w:rsidR="0070228C" w:rsidRDefault="0070228C" w:rsidP="004A61D6">
      <w:pPr>
        <w:spacing w:after="0"/>
        <w:rPr>
          <w:lang w:val="en-US"/>
        </w:rPr>
      </w:pPr>
      <w:r>
        <w:rPr>
          <w:lang w:val="en-US"/>
        </w:rPr>
        <w:lastRenderedPageBreak/>
        <w:t>6.8</w:t>
      </w:r>
      <w:r>
        <w:rPr>
          <w:lang w:val="en-US"/>
        </w:rPr>
        <w:tab/>
        <w:t>Subcontractor</w:t>
      </w:r>
    </w:p>
    <w:p w14:paraId="70A4680C" w14:textId="77777777" w:rsidR="00B75B1C" w:rsidRPr="00336F3D" w:rsidRDefault="00B75B1C" w:rsidP="004A61D6">
      <w:pPr>
        <w:spacing w:after="0"/>
        <w:rPr>
          <w:sz w:val="16"/>
          <w:szCs w:val="16"/>
          <w:lang w:val="en-US"/>
        </w:rPr>
      </w:pPr>
    </w:p>
    <w:p w14:paraId="3ABEEC44" w14:textId="77777777" w:rsidR="0070228C" w:rsidRDefault="0070228C" w:rsidP="004A61D6">
      <w:pPr>
        <w:spacing w:after="0"/>
        <w:rPr>
          <w:lang w:val="en-US"/>
        </w:rPr>
      </w:pPr>
      <w:r>
        <w:rPr>
          <w:lang w:val="en-US"/>
        </w:rPr>
        <w:t>6.9</w:t>
      </w:r>
      <w:r>
        <w:rPr>
          <w:lang w:val="en-US"/>
        </w:rPr>
        <w:tab/>
        <w:t>Copyright</w:t>
      </w:r>
    </w:p>
    <w:p w14:paraId="497AB3E2" w14:textId="77777777" w:rsidR="0070228C" w:rsidRDefault="0070228C" w:rsidP="004A61D6">
      <w:pPr>
        <w:spacing w:after="0"/>
        <w:rPr>
          <w:lang w:val="en-US"/>
        </w:rPr>
      </w:pPr>
    </w:p>
    <w:p w14:paraId="0353D460" w14:textId="77777777" w:rsidR="0070228C" w:rsidRDefault="0070228C" w:rsidP="004A61D6">
      <w:pPr>
        <w:spacing w:after="0"/>
        <w:rPr>
          <w:b/>
          <w:bCs/>
          <w:lang w:val="en-US"/>
        </w:rPr>
      </w:pPr>
      <w:r>
        <w:rPr>
          <w:b/>
          <w:bCs/>
          <w:lang w:val="en-US"/>
        </w:rPr>
        <w:t>SECTION 7 – PROPOSAL ACKNOWLEDGEMENT FORM</w:t>
      </w:r>
    </w:p>
    <w:p w14:paraId="4207103C" w14:textId="77777777" w:rsidR="00923CBE" w:rsidRPr="0070228C" w:rsidRDefault="00923CBE" w:rsidP="004A61D6">
      <w:pPr>
        <w:spacing w:after="0"/>
        <w:rPr>
          <w:b/>
          <w:bCs/>
          <w:lang w:val="en-US"/>
        </w:rPr>
      </w:pPr>
    </w:p>
    <w:p w14:paraId="2406B1D5" w14:textId="77777777" w:rsidR="005603CB" w:rsidRPr="005603CB" w:rsidRDefault="005603CB" w:rsidP="004A61D6">
      <w:pPr>
        <w:spacing w:after="0"/>
        <w:rPr>
          <w:lang w:val="en-US"/>
        </w:rPr>
      </w:pPr>
      <w:r>
        <w:rPr>
          <w:lang w:val="en-US"/>
        </w:rPr>
        <w:t>Form of Proposal</w:t>
      </w:r>
    </w:p>
    <w:p w14:paraId="2FE0EF4D" w14:textId="77777777" w:rsidR="000960DF" w:rsidRDefault="000960DF">
      <w:pPr>
        <w:rPr>
          <w:lang w:val="en-US"/>
        </w:rPr>
      </w:pPr>
    </w:p>
    <w:p w14:paraId="63493C48" w14:textId="77777777" w:rsidR="00D757F6" w:rsidRDefault="000960DF" w:rsidP="000960DF">
      <w:pPr>
        <w:jc w:val="center"/>
        <w:rPr>
          <w:b/>
          <w:bCs/>
          <w:lang w:val="en-US"/>
        </w:rPr>
      </w:pPr>
      <w:r>
        <w:rPr>
          <w:b/>
          <w:bCs/>
          <w:lang w:val="en-US"/>
        </w:rPr>
        <w:t>SECTION 2</w:t>
      </w:r>
    </w:p>
    <w:p w14:paraId="0B9A71CC" w14:textId="77777777" w:rsidR="000960DF" w:rsidRDefault="000960DF" w:rsidP="000960DF">
      <w:pPr>
        <w:jc w:val="center"/>
        <w:rPr>
          <w:b/>
          <w:bCs/>
          <w:lang w:val="en-US"/>
        </w:rPr>
      </w:pPr>
      <w:r>
        <w:rPr>
          <w:b/>
          <w:bCs/>
          <w:lang w:val="en-US"/>
        </w:rPr>
        <w:t>GENERAL INFORMATION AND INSTRUCTIONS</w:t>
      </w:r>
    </w:p>
    <w:p w14:paraId="3F0C5835" w14:textId="77777777" w:rsidR="000960DF" w:rsidRDefault="000960DF" w:rsidP="000960DF">
      <w:pPr>
        <w:rPr>
          <w:b/>
          <w:bCs/>
          <w:lang w:val="en-US"/>
        </w:rPr>
      </w:pPr>
      <w:r>
        <w:rPr>
          <w:b/>
          <w:bCs/>
          <w:lang w:val="en-US"/>
        </w:rPr>
        <w:t>2.1</w:t>
      </w:r>
      <w:r>
        <w:rPr>
          <w:b/>
          <w:bCs/>
          <w:lang w:val="en-US"/>
        </w:rPr>
        <w:tab/>
        <w:t>INTERPRETATION</w:t>
      </w:r>
    </w:p>
    <w:p w14:paraId="57A0AC77" w14:textId="77777777" w:rsidR="000960DF" w:rsidRDefault="000960DF" w:rsidP="000960DF">
      <w:pPr>
        <w:rPr>
          <w:lang w:val="en-US"/>
        </w:rPr>
      </w:pPr>
      <w:r>
        <w:rPr>
          <w:lang w:val="en-US"/>
        </w:rPr>
        <w:tab/>
        <w:t>In this Request for Proposal, unless provided otherwise, the following definitions shall apply:</w:t>
      </w:r>
    </w:p>
    <w:p w14:paraId="4A052872" w14:textId="77777777" w:rsidR="000960DF" w:rsidRDefault="000960DF" w:rsidP="000960DF">
      <w:pPr>
        <w:rPr>
          <w:lang w:val="en-US"/>
        </w:rPr>
      </w:pPr>
      <w:r>
        <w:rPr>
          <w:lang w:val="en-US"/>
        </w:rPr>
        <w:tab/>
      </w:r>
      <w:r>
        <w:rPr>
          <w:b/>
          <w:bCs/>
          <w:lang w:val="en-US"/>
        </w:rPr>
        <w:t>“Addendum”</w:t>
      </w:r>
      <w:r>
        <w:rPr>
          <w:lang w:val="en-US"/>
        </w:rPr>
        <w:t xml:space="preserve"> and </w:t>
      </w:r>
      <w:r>
        <w:rPr>
          <w:b/>
          <w:bCs/>
          <w:lang w:val="en-US"/>
        </w:rPr>
        <w:t>“Addenda”</w:t>
      </w:r>
      <w:r>
        <w:rPr>
          <w:lang w:val="en-US"/>
        </w:rPr>
        <w:t xml:space="preserve"> means a written addendum or addenda issued with respect to this </w:t>
      </w:r>
      <w:proofErr w:type="gramStart"/>
      <w:r>
        <w:rPr>
          <w:lang w:val="en-US"/>
        </w:rPr>
        <w:t>RFP;</w:t>
      </w:r>
      <w:proofErr w:type="gramEnd"/>
    </w:p>
    <w:p w14:paraId="2D7D2DD6" w14:textId="77777777" w:rsidR="000960DF" w:rsidRDefault="000960DF" w:rsidP="000960DF">
      <w:pPr>
        <w:ind w:left="720"/>
        <w:rPr>
          <w:lang w:val="en-US"/>
        </w:rPr>
      </w:pPr>
      <w:r>
        <w:rPr>
          <w:b/>
          <w:bCs/>
          <w:lang w:val="en-US"/>
        </w:rPr>
        <w:t>“Closing or Closing Date”</w:t>
      </w:r>
      <w:r>
        <w:rPr>
          <w:lang w:val="en-US"/>
        </w:rPr>
        <w:t xml:space="preserve"> means the deadline by which to submit Proposals for this RFP as set out in the RFP, as may be amended by Addendum or other written notice of the </w:t>
      </w:r>
      <w:proofErr w:type="gramStart"/>
      <w:r>
        <w:rPr>
          <w:lang w:val="en-US"/>
        </w:rPr>
        <w:t>Township;</w:t>
      </w:r>
      <w:proofErr w:type="gramEnd"/>
    </w:p>
    <w:p w14:paraId="36542BDB" w14:textId="77777777" w:rsidR="000960DF" w:rsidRDefault="000960DF" w:rsidP="000960DF">
      <w:pPr>
        <w:ind w:left="720"/>
        <w:rPr>
          <w:lang w:val="en-US"/>
        </w:rPr>
      </w:pPr>
      <w:r>
        <w:rPr>
          <w:b/>
          <w:bCs/>
          <w:lang w:val="en-US"/>
        </w:rPr>
        <w:t>“Contract”</w:t>
      </w:r>
      <w:r>
        <w:rPr>
          <w:lang w:val="en-US"/>
        </w:rPr>
        <w:t xml:space="preserve"> means the Contract arising upon the acceptance of a Proposal and award of the Contract by the Township in accordance with the RFP, irrespective of when notice of acceptance of a Proposal is received by a Successful </w:t>
      </w:r>
      <w:proofErr w:type="gramStart"/>
      <w:r>
        <w:rPr>
          <w:lang w:val="en-US"/>
        </w:rPr>
        <w:t>Proponent;</w:t>
      </w:r>
      <w:proofErr w:type="gramEnd"/>
    </w:p>
    <w:p w14:paraId="2206E6F2" w14:textId="77777777" w:rsidR="000960DF" w:rsidRDefault="000960DF" w:rsidP="000960DF">
      <w:pPr>
        <w:ind w:left="720"/>
        <w:rPr>
          <w:lang w:val="en-US"/>
        </w:rPr>
      </w:pPr>
      <w:r>
        <w:rPr>
          <w:b/>
          <w:bCs/>
          <w:lang w:val="en-US"/>
        </w:rPr>
        <w:t>“Evaluation Team”</w:t>
      </w:r>
      <w:r>
        <w:rPr>
          <w:lang w:val="en-US"/>
        </w:rPr>
        <w:t xml:space="preserve"> means a team consisting of members of Township staff and, where considered appropriate by the Township in the exercise of an absolute discretion, Independent Consultants, who will perform the evaluation of each of the Proposals and make such reports and recommendations to the award of this RFP as they consider </w:t>
      </w:r>
      <w:proofErr w:type="gramStart"/>
      <w:r>
        <w:rPr>
          <w:lang w:val="en-US"/>
        </w:rPr>
        <w:t>appropriate;</w:t>
      </w:r>
      <w:proofErr w:type="gramEnd"/>
    </w:p>
    <w:p w14:paraId="7DD69798" w14:textId="77777777" w:rsidR="000960DF" w:rsidRDefault="000960DF" w:rsidP="000960DF">
      <w:pPr>
        <w:ind w:left="720"/>
        <w:rPr>
          <w:lang w:val="en-US"/>
        </w:rPr>
      </w:pPr>
      <w:r>
        <w:rPr>
          <w:b/>
          <w:bCs/>
          <w:lang w:val="en-US"/>
        </w:rPr>
        <w:t>“Goods”</w:t>
      </w:r>
      <w:r>
        <w:rPr>
          <w:lang w:val="en-US"/>
        </w:rPr>
        <w:t xml:space="preserve"> means any item of tangible personal property or computer software, and includes:</w:t>
      </w:r>
    </w:p>
    <w:p w14:paraId="2C829F93" w14:textId="77777777" w:rsidR="000960DF" w:rsidRDefault="000960DF" w:rsidP="006E753F">
      <w:pPr>
        <w:pStyle w:val="ListParagraph"/>
        <w:numPr>
          <w:ilvl w:val="0"/>
          <w:numId w:val="1"/>
        </w:numPr>
        <w:rPr>
          <w:lang w:val="en-US"/>
        </w:rPr>
      </w:pPr>
      <w:r>
        <w:rPr>
          <w:lang w:val="en-US"/>
        </w:rPr>
        <w:t xml:space="preserve">deeds and instruments relating to or evidencing the title or right to such personal property, or a right to recover or receive such </w:t>
      </w:r>
      <w:proofErr w:type="gramStart"/>
      <w:r>
        <w:rPr>
          <w:lang w:val="en-US"/>
        </w:rPr>
        <w:t>property;</w:t>
      </w:r>
      <w:proofErr w:type="gramEnd"/>
    </w:p>
    <w:p w14:paraId="2A309FE6" w14:textId="77777777" w:rsidR="000960DF" w:rsidRDefault="000960DF" w:rsidP="006E753F">
      <w:pPr>
        <w:pStyle w:val="ListParagraph"/>
        <w:numPr>
          <w:ilvl w:val="0"/>
          <w:numId w:val="1"/>
        </w:numPr>
        <w:rPr>
          <w:lang w:val="en-US"/>
        </w:rPr>
      </w:pPr>
      <w:r>
        <w:rPr>
          <w:lang w:val="en-US"/>
        </w:rPr>
        <w:t xml:space="preserve">tickets or like evidence of right to be in attendance at a particular place at a particular time or times or of a right of </w:t>
      </w:r>
      <w:proofErr w:type="gramStart"/>
      <w:r>
        <w:rPr>
          <w:lang w:val="en-US"/>
        </w:rPr>
        <w:t>transportation;</w:t>
      </w:r>
      <w:proofErr w:type="gramEnd"/>
    </w:p>
    <w:p w14:paraId="2672F7B3" w14:textId="77777777" w:rsidR="000960DF" w:rsidRDefault="000960DF" w:rsidP="006E753F">
      <w:pPr>
        <w:pStyle w:val="ListParagraph"/>
        <w:numPr>
          <w:ilvl w:val="0"/>
          <w:numId w:val="1"/>
        </w:numPr>
        <w:rPr>
          <w:lang w:val="en-US"/>
        </w:rPr>
      </w:pPr>
      <w:r>
        <w:rPr>
          <w:lang w:val="en-US"/>
        </w:rPr>
        <w:t>energy, however generated; and</w:t>
      </w:r>
    </w:p>
    <w:p w14:paraId="239549E6" w14:textId="77777777" w:rsidR="000960DF" w:rsidRDefault="000960DF" w:rsidP="006E753F">
      <w:pPr>
        <w:pStyle w:val="ListParagraph"/>
        <w:numPr>
          <w:ilvl w:val="0"/>
          <w:numId w:val="1"/>
        </w:numPr>
        <w:rPr>
          <w:lang w:val="en-US"/>
        </w:rPr>
      </w:pPr>
      <w:r>
        <w:rPr>
          <w:lang w:val="en-US"/>
        </w:rPr>
        <w:t xml:space="preserve">items of tangible personal property that are intended for installation as a fixture or otherwise for incorporation into land, a building or </w:t>
      </w:r>
      <w:r w:rsidR="005F5587">
        <w:rPr>
          <w:lang w:val="en-US"/>
        </w:rPr>
        <w:t xml:space="preserve">structure, or that are ornamental or industrial trees, grass sod, flowering plants, shrubs, soil, seed or </w:t>
      </w:r>
      <w:proofErr w:type="gramStart"/>
      <w:r w:rsidR="005F5587">
        <w:rPr>
          <w:lang w:val="en-US"/>
        </w:rPr>
        <w:t>fertilizer;</w:t>
      </w:r>
      <w:proofErr w:type="gramEnd"/>
    </w:p>
    <w:p w14:paraId="3140B50D" w14:textId="77777777" w:rsidR="005F5587" w:rsidRDefault="005F5587" w:rsidP="005F5587">
      <w:pPr>
        <w:rPr>
          <w:lang w:val="en-US"/>
        </w:rPr>
      </w:pPr>
    </w:p>
    <w:p w14:paraId="1DFA61D5" w14:textId="77777777" w:rsidR="005F5587" w:rsidRDefault="005F5587" w:rsidP="005F5587">
      <w:pPr>
        <w:ind w:left="720"/>
        <w:rPr>
          <w:lang w:val="en-US"/>
        </w:rPr>
      </w:pPr>
      <w:r>
        <w:rPr>
          <w:b/>
          <w:bCs/>
          <w:lang w:val="en-US"/>
        </w:rPr>
        <w:lastRenderedPageBreak/>
        <w:t>“Law”</w:t>
      </w:r>
      <w:r>
        <w:rPr>
          <w:lang w:val="en-US"/>
        </w:rPr>
        <w:t xml:space="preserve"> means all statutes, laws, by-laws, regulations, requirements, ordinances, notices, rulings, orders</w:t>
      </w:r>
      <w:r w:rsidR="00511F6C">
        <w:rPr>
          <w:lang w:val="en-US"/>
        </w:rPr>
        <w:t xml:space="preserve">, directives, policies and controls of the municipal, provincial, and federal governments and any other lawful authority and all court orders, judgments and declarations of a court of competent </w:t>
      </w:r>
      <w:proofErr w:type="gramStart"/>
      <w:r w:rsidR="00511F6C">
        <w:rPr>
          <w:lang w:val="en-US"/>
        </w:rPr>
        <w:t>jurisdiction;</w:t>
      </w:r>
      <w:proofErr w:type="gramEnd"/>
    </w:p>
    <w:p w14:paraId="2987E958" w14:textId="77777777" w:rsidR="00511F6C" w:rsidRDefault="00511F6C" w:rsidP="005F5587">
      <w:pPr>
        <w:ind w:left="720"/>
        <w:rPr>
          <w:lang w:val="en-US"/>
        </w:rPr>
      </w:pPr>
      <w:r>
        <w:rPr>
          <w:b/>
          <w:bCs/>
          <w:lang w:val="en-US"/>
        </w:rPr>
        <w:t>“Municipality”</w:t>
      </w:r>
      <w:r>
        <w:rPr>
          <w:lang w:val="en-US"/>
        </w:rPr>
        <w:t xml:space="preserve"> means the Township of Fauquier-Strickland and includes its designated employees, officials and </w:t>
      </w:r>
      <w:proofErr w:type="gramStart"/>
      <w:r>
        <w:rPr>
          <w:lang w:val="en-US"/>
        </w:rPr>
        <w:t>agents;</w:t>
      </w:r>
      <w:proofErr w:type="gramEnd"/>
    </w:p>
    <w:p w14:paraId="5E0F9AF3" w14:textId="77777777" w:rsidR="00511F6C" w:rsidRDefault="00511F6C" w:rsidP="005F5587">
      <w:pPr>
        <w:ind w:left="720"/>
        <w:rPr>
          <w:lang w:val="en-US"/>
        </w:rPr>
      </w:pPr>
      <w:r>
        <w:rPr>
          <w:b/>
          <w:bCs/>
          <w:lang w:val="en-US"/>
        </w:rPr>
        <w:t>“Proponent”</w:t>
      </w:r>
      <w:r>
        <w:rPr>
          <w:lang w:val="en-US"/>
        </w:rPr>
        <w:t xml:space="preserve"> means any person submitting a Proposal in response to this </w:t>
      </w:r>
      <w:proofErr w:type="gramStart"/>
      <w:r>
        <w:rPr>
          <w:lang w:val="en-US"/>
        </w:rPr>
        <w:t>RFP;</w:t>
      </w:r>
      <w:proofErr w:type="gramEnd"/>
    </w:p>
    <w:p w14:paraId="17B84F25" w14:textId="77777777" w:rsidR="00511F6C" w:rsidRDefault="00511F6C" w:rsidP="005F5587">
      <w:pPr>
        <w:ind w:left="720"/>
        <w:rPr>
          <w:lang w:val="en-US"/>
        </w:rPr>
      </w:pPr>
      <w:r>
        <w:rPr>
          <w:b/>
          <w:bCs/>
          <w:lang w:val="en-US"/>
        </w:rPr>
        <w:t>“Proposal”</w:t>
      </w:r>
      <w:r>
        <w:rPr>
          <w:lang w:val="en-US"/>
        </w:rPr>
        <w:t xml:space="preserve"> means a Proposal made by a Proponent in response to this </w:t>
      </w:r>
      <w:proofErr w:type="gramStart"/>
      <w:r>
        <w:rPr>
          <w:lang w:val="en-US"/>
        </w:rPr>
        <w:t>RFP;</w:t>
      </w:r>
      <w:proofErr w:type="gramEnd"/>
    </w:p>
    <w:p w14:paraId="14C10361" w14:textId="77777777" w:rsidR="00511F6C" w:rsidRDefault="00511F6C" w:rsidP="005F5587">
      <w:pPr>
        <w:ind w:left="720"/>
        <w:rPr>
          <w:lang w:val="en-US"/>
        </w:rPr>
      </w:pPr>
      <w:r>
        <w:rPr>
          <w:b/>
          <w:bCs/>
          <w:lang w:val="en-US"/>
        </w:rPr>
        <w:t>“Services”</w:t>
      </w:r>
      <w:r>
        <w:rPr>
          <w:lang w:val="en-US"/>
        </w:rPr>
        <w:t xml:space="preserve"> means a service of any description required in order to complete the Work, whether engineering, commercial, industrial, trade, or otherwise, and includes all professional, technical and artistic services, and the transporting, acquiring, supplying, storing and otherwise dealing in </w:t>
      </w:r>
      <w:proofErr w:type="gramStart"/>
      <w:r>
        <w:rPr>
          <w:lang w:val="en-US"/>
        </w:rPr>
        <w:t>Goods;</w:t>
      </w:r>
      <w:proofErr w:type="gramEnd"/>
    </w:p>
    <w:p w14:paraId="4BAB57E9" w14:textId="77777777" w:rsidR="00511F6C" w:rsidRDefault="00511F6C" w:rsidP="005F5587">
      <w:pPr>
        <w:ind w:left="720"/>
        <w:rPr>
          <w:lang w:val="en-US"/>
        </w:rPr>
      </w:pPr>
      <w:r>
        <w:rPr>
          <w:b/>
          <w:bCs/>
          <w:lang w:val="en-US"/>
        </w:rPr>
        <w:t>“Sub-Contractor”</w:t>
      </w:r>
      <w:r>
        <w:rPr>
          <w:lang w:val="en-US"/>
        </w:rPr>
        <w:t xml:space="preserve"> means a person or entity having a direct Contract with the Successful Proponent to perform a part or parts of the Services or to supply Goods or Services with respect to the Work, upon the prior approval of the </w:t>
      </w:r>
      <w:proofErr w:type="gramStart"/>
      <w:r>
        <w:rPr>
          <w:lang w:val="en-US"/>
        </w:rPr>
        <w:t>Township;</w:t>
      </w:r>
      <w:proofErr w:type="gramEnd"/>
    </w:p>
    <w:p w14:paraId="07585DEA" w14:textId="77777777" w:rsidR="00511F6C" w:rsidRDefault="00511F6C" w:rsidP="005F5587">
      <w:pPr>
        <w:ind w:left="720"/>
        <w:rPr>
          <w:lang w:val="en-US"/>
        </w:rPr>
      </w:pPr>
      <w:r>
        <w:rPr>
          <w:b/>
          <w:bCs/>
          <w:lang w:val="en-US"/>
        </w:rPr>
        <w:t>“Successful Proponent”</w:t>
      </w:r>
      <w:r>
        <w:rPr>
          <w:lang w:val="en-US"/>
        </w:rPr>
        <w:t xml:space="preserve"> means the Proponent whose Proposal is selected and is awarded the Contract for this RFP by the </w:t>
      </w:r>
      <w:proofErr w:type="gramStart"/>
      <w:r>
        <w:rPr>
          <w:lang w:val="en-US"/>
        </w:rPr>
        <w:t>Township;</w:t>
      </w:r>
      <w:proofErr w:type="gramEnd"/>
    </w:p>
    <w:p w14:paraId="64178C6F" w14:textId="77777777" w:rsidR="00511F6C" w:rsidRDefault="00511F6C" w:rsidP="005F5587">
      <w:pPr>
        <w:ind w:left="720"/>
        <w:rPr>
          <w:lang w:val="en-US"/>
        </w:rPr>
      </w:pPr>
      <w:r>
        <w:rPr>
          <w:b/>
          <w:bCs/>
          <w:lang w:val="en-US"/>
        </w:rPr>
        <w:t>“Township”</w:t>
      </w:r>
      <w:r>
        <w:rPr>
          <w:lang w:val="en-US"/>
        </w:rPr>
        <w:t xml:space="preserve"> means the Township of Fauquier-Strickland and includes its designated employees, officials and </w:t>
      </w:r>
      <w:proofErr w:type="gramStart"/>
      <w:r>
        <w:rPr>
          <w:lang w:val="en-US"/>
        </w:rPr>
        <w:t>agents;</w:t>
      </w:r>
      <w:proofErr w:type="gramEnd"/>
    </w:p>
    <w:p w14:paraId="76736187" w14:textId="77777777" w:rsidR="00511F6C" w:rsidRDefault="00511F6C" w:rsidP="005F5587">
      <w:pPr>
        <w:ind w:left="720"/>
        <w:rPr>
          <w:lang w:val="en-US"/>
        </w:rPr>
      </w:pPr>
      <w:r>
        <w:rPr>
          <w:b/>
          <w:bCs/>
          <w:lang w:val="en-US"/>
        </w:rPr>
        <w:t>“Total Contract Price”</w:t>
      </w:r>
      <w:r>
        <w:rPr>
          <w:lang w:val="en-US"/>
        </w:rPr>
        <w:t xml:space="preserve"> means the fully inclusive, all-in total Contract price, constituting the sum of all costs quoted by a Proponent in its Proposal with respect to the Work,</w:t>
      </w:r>
    </w:p>
    <w:p w14:paraId="437164C4" w14:textId="77777777" w:rsidR="00511F6C" w:rsidRDefault="00511F6C" w:rsidP="006E753F">
      <w:pPr>
        <w:pStyle w:val="ListParagraph"/>
        <w:numPr>
          <w:ilvl w:val="0"/>
          <w:numId w:val="2"/>
        </w:numPr>
        <w:rPr>
          <w:lang w:val="en-US"/>
        </w:rPr>
      </w:pPr>
      <w:r>
        <w:rPr>
          <w:lang w:val="en-US"/>
        </w:rPr>
        <w:t xml:space="preserve">including the purchase price for all materials, </w:t>
      </w:r>
      <w:proofErr w:type="spellStart"/>
      <w:r>
        <w:rPr>
          <w:lang w:val="en-US"/>
        </w:rPr>
        <w:t>labour</w:t>
      </w:r>
      <w:proofErr w:type="spellEnd"/>
      <w:r>
        <w:rPr>
          <w:lang w:val="en-US"/>
        </w:rPr>
        <w:t xml:space="preserve"> costs, service costs, costs for temporary structures and facilities, utility costs, warranty costs, life cycle costs, operating and disposal costs; but</w:t>
      </w:r>
    </w:p>
    <w:p w14:paraId="70337C41" w14:textId="77777777" w:rsidR="00511F6C" w:rsidRDefault="00511F6C" w:rsidP="006E753F">
      <w:pPr>
        <w:pStyle w:val="ListParagraph"/>
        <w:numPr>
          <w:ilvl w:val="0"/>
          <w:numId w:val="2"/>
        </w:numPr>
        <w:rPr>
          <w:lang w:val="en-US"/>
        </w:rPr>
      </w:pPr>
      <w:r>
        <w:rPr>
          <w:lang w:val="en-US"/>
        </w:rPr>
        <w:t>excluding any options or alternatives requested in the Contract Documents that the Township elects not to purchase; and</w:t>
      </w:r>
    </w:p>
    <w:p w14:paraId="0232CDA4" w14:textId="77777777" w:rsidR="00511F6C" w:rsidRDefault="00511F6C" w:rsidP="006E753F">
      <w:pPr>
        <w:pStyle w:val="ListParagraph"/>
        <w:numPr>
          <w:ilvl w:val="0"/>
          <w:numId w:val="2"/>
        </w:numPr>
        <w:rPr>
          <w:lang w:val="en-US"/>
        </w:rPr>
      </w:pPr>
      <w:r>
        <w:rPr>
          <w:lang w:val="en-US"/>
        </w:rPr>
        <w:t>excluding Harmonized Sales Tax (HST) or other applicable sales taxes, imposed under the Laws of Ontario and the Laws of Canada applicable therein.</w:t>
      </w:r>
    </w:p>
    <w:p w14:paraId="2EB02724" w14:textId="3116D5D8" w:rsidR="00444961" w:rsidRDefault="00511F6C" w:rsidP="00F73696">
      <w:pPr>
        <w:ind w:left="720"/>
        <w:rPr>
          <w:lang w:val="en-US"/>
        </w:rPr>
      </w:pPr>
      <w:r>
        <w:rPr>
          <w:b/>
          <w:bCs/>
          <w:lang w:val="en-US"/>
        </w:rPr>
        <w:t>“Work”</w:t>
      </w:r>
      <w:r>
        <w:rPr>
          <w:lang w:val="en-US"/>
        </w:rPr>
        <w:t xml:space="preserve"> means everything to be done, </w:t>
      </w:r>
      <w:proofErr w:type="gramStart"/>
      <w:r>
        <w:rPr>
          <w:lang w:val="en-US"/>
        </w:rPr>
        <w:t>supplied</w:t>
      </w:r>
      <w:proofErr w:type="gramEnd"/>
      <w:r>
        <w:rPr>
          <w:lang w:val="en-US"/>
        </w:rPr>
        <w:t xml:space="preserve"> or provided by the Successful Proponent under the Contract as applicable</w:t>
      </w:r>
      <w:r w:rsidR="00444961">
        <w:rPr>
          <w:lang w:val="en-US"/>
        </w:rPr>
        <w:t>.</w:t>
      </w:r>
    </w:p>
    <w:p w14:paraId="36DA59E2" w14:textId="77777777" w:rsidR="00444961" w:rsidRDefault="00444961" w:rsidP="00444961">
      <w:pPr>
        <w:rPr>
          <w:b/>
          <w:bCs/>
          <w:lang w:val="en-US"/>
        </w:rPr>
      </w:pPr>
      <w:r>
        <w:rPr>
          <w:b/>
          <w:bCs/>
          <w:lang w:val="en-US"/>
        </w:rPr>
        <w:t>2.2</w:t>
      </w:r>
      <w:r>
        <w:rPr>
          <w:b/>
          <w:bCs/>
          <w:lang w:val="en-US"/>
        </w:rPr>
        <w:tab/>
        <w:t>INTENT OF THE REQUEST FOR PROPOSALS</w:t>
      </w:r>
    </w:p>
    <w:p w14:paraId="15FCB0C9" w14:textId="35E519AD" w:rsidR="00104128" w:rsidRDefault="00444961" w:rsidP="00F73696">
      <w:pPr>
        <w:ind w:left="720"/>
        <w:rPr>
          <w:lang w:val="en-US"/>
        </w:rPr>
      </w:pPr>
      <w:r>
        <w:rPr>
          <w:lang w:val="en-US"/>
        </w:rPr>
        <w:t xml:space="preserve">The Township of Fauquier-Strickland is soliciting Proposals from qualified </w:t>
      </w:r>
      <w:r w:rsidR="00F73696">
        <w:rPr>
          <w:lang w:val="en-US"/>
        </w:rPr>
        <w:t>contractors</w:t>
      </w:r>
      <w:r>
        <w:rPr>
          <w:lang w:val="en-US"/>
        </w:rPr>
        <w:t xml:space="preserve"> to </w:t>
      </w:r>
      <w:r w:rsidR="00F73696">
        <w:rPr>
          <w:lang w:val="en-US"/>
        </w:rPr>
        <w:t>submit bids and designs for the replacement of the exterior finish for the Fauquier Community Centre.</w:t>
      </w:r>
      <w:r>
        <w:rPr>
          <w:lang w:val="en-US"/>
        </w:rPr>
        <w:t xml:space="preserve"> </w:t>
      </w:r>
    </w:p>
    <w:p w14:paraId="1A16D9E0" w14:textId="77777777" w:rsidR="00104128" w:rsidRDefault="00104128" w:rsidP="00104128">
      <w:pPr>
        <w:rPr>
          <w:b/>
          <w:bCs/>
          <w:lang w:val="en-US"/>
        </w:rPr>
      </w:pPr>
      <w:r>
        <w:rPr>
          <w:b/>
          <w:bCs/>
          <w:lang w:val="en-US"/>
        </w:rPr>
        <w:t>2.3</w:t>
      </w:r>
      <w:r>
        <w:rPr>
          <w:b/>
          <w:bCs/>
          <w:lang w:val="en-US"/>
        </w:rPr>
        <w:tab/>
        <w:t>COMMUNICATIONS REGARDING REQUEST FOR PROPOSAL</w:t>
      </w:r>
    </w:p>
    <w:p w14:paraId="79B12B75" w14:textId="7B1FB666" w:rsidR="00104128" w:rsidRDefault="00104128" w:rsidP="00104128">
      <w:pPr>
        <w:rPr>
          <w:lang w:val="en-US"/>
        </w:rPr>
      </w:pPr>
      <w:r>
        <w:rPr>
          <w:lang w:val="en-US"/>
        </w:rPr>
        <w:tab/>
        <w:t xml:space="preserve">All </w:t>
      </w:r>
      <w:r w:rsidR="00923CBE">
        <w:rPr>
          <w:lang w:val="en-US"/>
        </w:rPr>
        <w:t>c</w:t>
      </w:r>
      <w:r>
        <w:rPr>
          <w:lang w:val="en-US"/>
        </w:rPr>
        <w:t xml:space="preserve">ommunication concerning this Request for Proposal shall be in </w:t>
      </w:r>
      <w:r>
        <w:rPr>
          <w:u w:val="single"/>
          <w:lang w:val="en-US"/>
        </w:rPr>
        <w:t>writing</w:t>
      </w:r>
      <w:r>
        <w:rPr>
          <w:lang w:val="en-US"/>
        </w:rPr>
        <w:t xml:space="preserve"> and sen</w:t>
      </w:r>
      <w:r w:rsidR="004135F3">
        <w:rPr>
          <w:lang w:val="en-US"/>
        </w:rPr>
        <w:t>t</w:t>
      </w:r>
      <w:r>
        <w:rPr>
          <w:lang w:val="en-US"/>
        </w:rPr>
        <w:t xml:space="preserve"> via email to:</w:t>
      </w:r>
    </w:p>
    <w:p w14:paraId="1CDD137A" w14:textId="77777777" w:rsidR="00104128" w:rsidRDefault="00104128" w:rsidP="00104128">
      <w:pPr>
        <w:rPr>
          <w:lang w:val="en-US"/>
        </w:rPr>
      </w:pPr>
      <w:r>
        <w:rPr>
          <w:lang w:val="en-US"/>
        </w:rPr>
        <w:tab/>
      </w:r>
      <w:r>
        <w:rPr>
          <w:lang w:val="en-US"/>
        </w:rPr>
        <w:tab/>
        <w:t>Nathalie Vachon, Director of Municipal Services/Clerk</w:t>
      </w:r>
    </w:p>
    <w:p w14:paraId="6840FF6B" w14:textId="77777777" w:rsidR="00104128" w:rsidRDefault="00104128" w:rsidP="00104128">
      <w:pPr>
        <w:rPr>
          <w:lang w:val="en-US"/>
        </w:rPr>
      </w:pPr>
      <w:r>
        <w:rPr>
          <w:lang w:val="en-US"/>
        </w:rPr>
        <w:lastRenderedPageBreak/>
        <w:tab/>
      </w:r>
      <w:r>
        <w:rPr>
          <w:lang w:val="en-US"/>
        </w:rPr>
        <w:tab/>
        <w:t xml:space="preserve">Email: </w:t>
      </w:r>
      <w:hyperlink r:id="rId13" w:history="1">
        <w:r w:rsidRPr="00007BA9">
          <w:rPr>
            <w:rStyle w:val="Hyperlink"/>
            <w:lang w:val="en-US"/>
          </w:rPr>
          <w:t>nvachon@fauquierstrickland.com</w:t>
        </w:r>
      </w:hyperlink>
    </w:p>
    <w:p w14:paraId="20938C62" w14:textId="77777777" w:rsidR="00444961" w:rsidRDefault="00104128" w:rsidP="00F20671">
      <w:pPr>
        <w:ind w:left="720"/>
        <w:rPr>
          <w:lang w:val="en-US"/>
        </w:rPr>
      </w:pPr>
      <w:r>
        <w:rPr>
          <w:lang w:val="en-US"/>
        </w:rPr>
        <w:t xml:space="preserve">No person other than the above-named person or her authorized representative is authorized to communicate for the Municipality with respect to this Proposal.  Proponents who seek to obtain information, </w:t>
      </w:r>
      <w:proofErr w:type="gramStart"/>
      <w:r>
        <w:rPr>
          <w:lang w:val="en-US"/>
        </w:rPr>
        <w:t>clarification</w:t>
      </w:r>
      <w:proofErr w:type="gramEnd"/>
      <w:r>
        <w:rPr>
          <w:lang w:val="en-US"/>
        </w:rPr>
        <w:t xml:space="preserve"> or interpretation from another municipal official or employee is advised that such material is used at the Proponent’s </w:t>
      </w:r>
      <w:r w:rsidR="00F20671">
        <w:rPr>
          <w:lang w:val="en-US"/>
        </w:rPr>
        <w:t>own risk, and the Municipality shall not be bound by any such representations.</w:t>
      </w:r>
    </w:p>
    <w:p w14:paraId="577D3D47" w14:textId="77777777" w:rsidR="00F20671" w:rsidRDefault="00F20671" w:rsidP="00F20671">
      <w:pPr>
        <w:ind w:left="720"/>
        <w:rPr>
          <w:lang w:val="en-US"/>
        </w:rPr>
      </w:pPr>
      <w:r>
        <w:rPr>
          <w:lang w:val="en-US"/>
        </w:rPr>
        <w:t>Answers to questions and clarifications may be released in the for</w:t>
      </w:r>
      <w:r w:rsidR="00923CBE">
        <w:rPr>
          <w:lang w:val="en-US"/>
        </w:rPr>
        <w:t>m</w:t>
      </w:r>
      <w:r>
        <w:rPr>
          <w:lang w:val="en-US"/>
        </w:rPr>
        <w:t xml:space="preserve"> of an addendum should the Municipality determine the information is relevant to all Proponents.</w:t>
      </w:r>
    </w:p>
    <w:p w14:paraId="7AA4B70A" w14:textId="77777777" w:rsidR="00F20671" w:rsidRDefault="00F20671" w:rsidP="00F20671">
      <w:pPr>
        <w:ind w:left="720"/>
        <w:rPr>
          <w:lang w:val="en-US"/>
        </w:rPr>
      </w:pPr>
      <w:r>
        <w:rPr>
          <w:lang w:val="en-US"/>
        </w:rPr>
        <w:t>Telephone calls will not be accepted or returned.  No verbal arrangement or agreement, relating to the work required under this project specified or requested under this RFP will be considered binding and every notice, advice or other communications pertaining to it, must be in writing.</w:t>
      </w:r>
    </w:p>
    <w:p w14:paraId="1C0EEA34" w14:textId="77777777" w:rsidR="00F20671" w:rsidRDefault="00F20671" w:rsidP="00F20671">
      <w:pPr>
        <w:rPr>
          <w:lang w:val="en-US"/>
        </w:rPr>
      </w:pPr>
    </w:p>
    <w:p w14:paraId="033B9234" w14:textId="77777777" w:rsidR="00F20671" w:rsidRDefault="00F20671" w:rsidP="00F20671">
      <w:pPr>
        <w:rPr>
          <w:lang w:val="en-US"/>
        </w:rPr>
      </w:pPr>
      <w:r>
        <w:rPr>
          <w:b/>
          <w:bCs/>
          <w:lang w:val="en-US"/>
        </w:rPr>
        <w:t>2.4</w:t>
      </w:r>
      <w:r>
        <w:rPr>
          <w:b/>
          <w:bCs/>
          <w:lang w:val="en-US"/>
        </w:rPr>
        <w:tab/>
        <w:t>ELECTRONIC COMMUNICATIONS</w:t>
      </w:r>
    </w:p>
    <w:p w14:paraId="1F64890B" w14:textId="77777777" w:rsidR="00F20671" w:rsidRDefault="00F20671" w:rsidP="00F20671">
      <w:pPr>
        <w:ind w:left="720"/>
        <w:rPr>
          <w:lang w:val="en-US"/>
        </w:rPr>
      </w:pPr>
      <w:r>
        <w:rPr>
          <w:lang w:val="en-US"/>
        </w:rPr>
        <w:t>All enquiries received via electronic mail waive all right of confidentiality of the inquiry in the method of transmission and the Proponent shall assume all risks of such methods of communication.</w:t>
      </w:r>
    </w:p>
    <w:p w14:paraId="6EEA2EA8" w14:textId="77777777" w:rsidR="00F20671" w:rsidRDefault="00F20671" w:rsidP="00F20671">
      <w:pPr>
        <w:rPr>
          <w:lang w:val="en-US"/>
        </w:rPr>
      </w:pPr>
    </w:p>
    <w:p w14:paraId="290CD4B3" w14:textId="77777777" w:rsidR="00F20671" w:rsidRDefault="00F20671" w:rsidP="00F20671">
      <w:pPr>
        <w:rPr>
          <w:lang w:val="en-US"/>
        </w:rPr>
      </w:pPr>
      <w:r>
        <w:rPr>
          <w:b/>
          <w:bCs/>
          <w:lang w:val="en-US"/>
        </w:rPr>
        <w:t>2.5</w:t>
      </w:r>
      <w:r>
        <w:rPr>
          <w:b/>
          <w:bCs/>
          <w:lang w:val="en-US"/>
        </w:rPr>
        <w:tab/>
        <w:t>ADDENDA</w:t>
      </w:r>
    </w:p>
    <w:p w14:paraId="6C489FA1" w14:textId="77777777" w:rsidR="00F20671" w:rsidRDefault="00F20671" w:rsidP="00F20671">
      <w:pPr>
        <w:ind w:left="720"/>
        <w:rPr>
          <w:lang w:val="en-US"/>
        </w:rPr>
      </w:pPr>
      <w:r>
        <w:rPr>
          <w:lang w:val="en-US"/>
        </w:rPr>
        <w:t>The Municipality hereby reserves the right in its sole discretion to amend this Request for Proposal any time prior to the closing date and time.  Proponents are advised that any changes to the Proposal shall only be done by formal written addendum issued by the Municipality.</w:t>
      </w:r>
    </w:p>
    <w:p w14:paraId="3920E411" w14:textId="77777777" w:rsidR="00F20671" w:rsidRDefault="00F20671" w:rsidP="00F20671">
      <w:pPr>
        <w:ind w:left="720"/>
        <w:rPr>
          <w:lang w:val="en-US"/>
        </w:rPr>
      </w:pPr>
      <w:r>
        <w:rPr>
          <w:lang w:val="en-US"/>
        </w:rPr>
        <w:t>Proponents may be requested to confirm receipt of each addendum.  It is each Proponent’s ultimate responsibility to ensure all addenda have been received prior to submission of their Proposal or, in any event, prior to the close of Request for Proposal, as Proposals cannot be amended or withdrawn following the closing time, for any reason.</w:t>
      </w:r>
    </w:p>
    <w:p w14:paraId="3DDA2E54" w14:textId="77777777" w:rsidR="00F20671" w:rsidRDefault="00F20671" w:rsidP="00F20671">
      <w:pPr>
        <w:rPr>
          <w:b/>
          <w:bCs/>
          <w:lang w:val="en-US"/>
        </w:rPr>
      </w:pPr>
    </w:p>
    <w:p w14:paraId="7630114C" w14:textId="77777777" w:rsidR="00F20671" w:rsidRDefault="00F20671" w:rsidP="00F20671">
      <w:pPr>
        <w:rPr>
          <w:b/>
          <w:bCs/>
          <w:lang w:val="en-US"/>
        </w:rPr>
      </w:pPr>
      <w:r>
        <w:rPr>
          <w:b/>
          <w:bCs/>
          <w:lang w:val="en-US"/>
        </w:rPr>
        <w:t>2.6</w:t>
      </w:r>
      <w:r>
        <w:rPr>
          <w:b/>
          <w:bCs/>
          <w:lang w:val="en-US"/>
        </w:rPr>
        <w:tab/>
        <w:t>COST OF PROPOSAL</w:t>
      </w:r>
    </w:p>
    <w:p w14:paraId="2D148713" w14:textId="77777777" w:rsidR="00F20671" w:rsidRPr="00F20671" w:rsidRDefault="00F20671" w:rsidP="00F20671">
      <w:pPr>
        <w:ind w:left="720"/>
        <w:rPr>
          <w:lang w:val="en-US"/>
        </w:rPr>
      </w:pPr>
      <w:r>
        <w:rPr>
          <w:lang w:val="en-US"/>
        </w:rPr>
        <w:t xml:space="preserve">All costs directly or indirectly incurred by the Proponent in responding </w:t>
      </w:r>
      <w:r w:rsidR="00923CBE">
        <w:rPr>
          <w:lang w:val="en-US"/>
        </w:rPr>
        <w:t xml:space="preserve">to </w:t>
      </w:r>
      <w:r>
        <w:rPr>
          <w:lang w:val="en-US"/>
        </w:rPr>
        <w:t>this Request for Proposal shall be at the sole cost of the Proponent.</w:t>
      </w:r>
    </w:p>
    <w:p w14:paraId="078E9E20" w14:textId="77777777" w:rsidR="00444961" w:rsidRDefault="00444961" w:rsidP="00444961">
      <w:pPr>
        <w:rPr>
          <w:lang w:val="en-US"/>
        </w:rPr>
      </w:pPr>
    </w:p>
    <w:p w14:paraId="0554EA46" w14:textId="77777777" w:rsidR="00444961" w:rsidRDefault="00444961" w:rsidP="00444961">
      <w:pPr>
        <w:rPr>
          <w:lang w:val="en-US"/>
        </w:rPr>
      </w:pPr>
      <w:r>
        <w:rPr>
          <w:b/>
          <w:bCs/>
          <w:lang w:val="en-US"/>
        </w:rPr>
        <w:t>2.</w:t>
      </w:r>
      <w:r w:rsidR="00F20671">
        <w:rPr>
          <w:b/>
          <w:bCs/>
          <w:lang w:val="en-US"/>
        </w:rPr>
        <w:t>7</w:t>
      </w:r>
      <w:r>
        <w:rPr>
          <w:b/>
          <w:bCs/>
          <w:lang w:val="en-US"/>
        </w:rPr>
        <w:tab/>
      </w:r>
      <w:r w:rsidR="00F20671">
        <w:rPr>
          <w:b/>
          <w:bCs/>
          <w:lang w:val="en-US"/>
        </w:rPr>
        <w:t>SUBMISSION OF PROPOSAL</w:t>
      </w:r>
    </w:p>
    <w:p w14:paraId="25AC3F32" w14:textId="77777777" w:rsidR="00444961" w:rsidRDefault="00D95496" w:rsidP="00511F6C">
      <w:pPr>
        <w:ind w:left="720"/>
        <w:rPr>
          <w:lang w:val="en-US"/>
        </w:rPr>
      </w:pPr>
      <w:r>
        <w:rPr>
          <w:lang w:val="en-US"/>
        </w:rPr>
        <w:t>Proposals shall be accepted in PDF form by email only, and shall be submitted at or before the closing date and time, to the email address noted below:</w:t>
      </w:r>
    </w:p>
    <w:p w14:paraId="5C012ABE" w14:textId="426D9AF7" w:rsidR="00D95496" w:rsidRDefault="00D95496" w:rsidP="00511F6C">
      <w:pPr>
        <w:ind w:left="720"/>
        <w:rPr>
          <w:lang w:val="en-US"/>
        </w:rPr>
      </w:pPr>
      <w:r>
        <w:rPr>
          <w:lang w:val="en-US"/>
        </w:rPr>
        <w:tab/>
      </w:r>
      <w:r>
        <w:rPr>
          <w:b/>
          <w:bCs/>
          <w:lang w:val="en-US"/>
        </w:rPr>
        <w:t>Closing Time/Date:</w:t>
      </w:r>
      <w:r>
        <w:rPr>
          <w:b/>
          <w:bCs/>
          <w:lang w:val="en-US"/>
        </w:rPr>
        <w:tab/>
      </w:r>
      <w:r w:rsidR="00F73696">
        <w:rPr>
          <w:lang w:val="en-US"/>
        </w:rPr>
        <w:t>Thursday</w:t>
      </w:r>
      <w:r>
        <w:rPr>
          <w:lang w:val="en-US"/>
        </w:rPr>
        <w:t xml:space="preserve">, </w:t>
      </w:r>
      <w:r w:rsidR="00170401">
        <w:rPr>
          <w:lang w:val="en-US"/>
        </w:rPr>
        <w:t>J</w:t>
      </w:r>
      <w:r w:rsidR="00F73696">
        <w:rPr>
          <w:lang w:val="en-US"/>
        </w:rPr>
        <w:t>une 16</w:t>
      </w:r>
      <w:r w:rsidRPr="00D95496">
        <w:rPr>
          <w:vertAlign w:val="superscript"/>
          <w:lang w:val="en-US"/>
        </w:rPr>
        <w:t>th</w:t>
      </w:r>
      <w:r>
        <w:rPr>
          <w:lang w:val="en-US"/>
        </w:rPr>
        <w:t>, 202</w:t>
      </w:r>
      <w:r w:rsidR="00170401">
        <w:rPr>
          <w:lang w:val="en-US"/>
        </w:rPr>
        <w:t>2</w:t>
      </w:r>
      <w:r>
        <w:rPr>
          <w:lang w:val="en-US"/>
        </w:rPr>
        <w:t>, at 2:00 p.m.</w:t>
      </w:r>
    </w:p>
    <w:p w14:paraId="33D1A31A" w14:textId="77777777" w:rsidR="00D95496" w:rsidRPr="00DB53EF" w:rsidRDefault="00D95496" w:rsidP="00511F6C">
      <w:pPr>
        <w:ind w:left="720"/>
        <w:rPr>
          <w:lang w:val="en-US"/>
        </w:rPr>
      </w:pPr>
      <w:r>
        <w:rPr>
          <w:b/>
          <w:bCs/>
          <w:lang w:val="en-US"/>
        </w:rPr>
        <w:lastRenderedPageBreak/>
        <w:tab/>
      </w:r>
      <w:r w:rsidRPr="00DB53EF">
        <w:rPr>
          <w:b/>
          <w:bCs/>
          <w:lang w:val="en-US"/>
        </w:rPr>
        <w:t>Email address:</w:t>
      </w:r>
      <w:r w:rsidRPr="00DB53EF">
        <w:rPr>
          <w:b/>
          <w:bCs/>
          <w:lang w:val="en-US"/>
        </w:rPr>
        <w:tab/>
      </w:r>
      <w:r w:rsidRPr="00DB53EF">
        <w:rPr>
          <w:b/>
          <w:bCs/>
          <w:lang w:val="en-US"/>
        </w:rPr>
        <w:tab/>
      </w:r>
      <w:hyperlink r:id="rId14" w:history="1">
        <w:r w:rsidRPr="00DB53EF">
          <w:rPr>
            <w:rStyle w:val="Hyperlink"/>
            <w:lang w:val="en-US"/>
          </w:rPr>
          <w:t>nvachon@fauquierstrickland.com</w:t>
        </w:r>
      </w:hyperlink>
    </w:p>
    <w:p w14:paraId="0C6ADB63" w14:textId="77777777" w:rsidR="00D95496" w:rsidRDefault="00D95496" w:rsidP="00511F6C">
      <w:pPr>
        <w:ind w:left="720"/>
        <w:rPr>
          <w:lang w:val="en-US"/>
        </w:rPr>
      </w:pPr>
      <w:r w:rsidRPr="00D95496">
        <w:rPr>
          <w:lang w:val="en-US"/>
        </w:rPr>
        <w:t>Electronically mailed Proposals must be s</w:t>
      </w:r>
      <w:r>
        <w:rPr>
          <w:lang w:val="en-US"/>
        </w:rPr>
        <w:t xml:space="preserve">ent in </w:t>
      </w:r>
      <w:r w:rsidR="00923CBE">
        <w:rPr>
          <w:lang w:val="en-US"/>
        </w:rPr>
        <w:t>a</w:t>
      </w:r>
      <w:r>
        <w:rPr>
          <w:lang w:val="en-US"/>
        </w:rPr>
        <w:t xml:space="preserve"> PDF version.  Proponents should ensure all submission information is contained in a </w:t>
      </w:r>
      <w:r>
        <w:rPr>
          <w:u w:val="single"/>
          <w:lang w:val="en-US"/>
        </w:rPr>
        <w:t>single</w:t>
      </w:r>
      <w:r w:rsidR="00A240D9">
        <w:rPr>
          <w:lang w:val="en-US"/>
        </w:rPr>
        <w:t xml:space="preserve"> PDF document.  Receipt will be acknowledged by return email, within 72 hours of receipt. </w:t>
      </w:r>
    </w:p>
    <w:p w14:paraId="7A6F2E9E" w14:textId="77777777" w:rsidR="00A240D9" w:rsidRDefault="00A240D9" w:rsidP="00A240D9">
      <w:pPr>
        <w:rPr>
          <w:lang w:val="en-US"/>
        </w:rPr>
      </w:pPr>
    </w:p>
    <w:p w14:paraId="165C5272" w14:textId="77777777" w:rsidR="00A240D9" w:rsidRDefault="00A240D9" w:rsidP="00A240D9">
      <w:pPr>
        <w:rPr>
          <w:b/>
          <w:bCs/>
          <w:lang w:val="en-US"/>
        </w:rPr>
      </w:pPr>
      <w:r>
        <w:rPr>
          <w:b/>
          <w:bCs/>
          <w:lang w:val="en-US"/>
        </w:rPr>
        <w:t>2.</w:t>
      </w:r>
      <w:r w:rsidR="00F20671">
        <w:rPr>
          <w:b/>
          <w:bCs/>
          <w:lang w:val="en-US"/>
        </w:rPr>
        <w:t>8</w:t>
      </w:r>
      <w:r>
        <w:rPr>
          <w:b/>
          <w:bCs/>
          <w:lang w:val="en-US"/>
        </w:rPr>
        <w:tab/>
      </w:r>
      <w:r w:rsidR="00F20671">
        <w:rPr>
          <w:b/>
          <w:bCs/>
          <w:lang w:val="en-US"/>
        </w:rPr>
        <w:t>LATE SUBMISSIONS</w:t>
      </w:r>
    </w:p>
    <w:p w14:paraId="6ED39A61" w14:textId="77777777" w:rsidR="00A240D9" w:rsidRDefault="00F20671" w:rsidP="005C2D91">
      <w:pPr>
        <w:ind w:left="720"/>
        <w:rPr>
          <w:lang w:val="en-US"/>
        </w:rPr>
      </w:pPr>
      <w:r>
        <w:rPr>
          <w:lang w:val="en-US"/>
        </w:rPr>
        <w:t>Proponents are solely responsible for ensuring their Proposal is received on time and at the proper location.  Proposals received after the closing date and time shall not be accepted or considered</w:t>
      </w:r>
      <w:r w:rsidR="00923CBE">
        <w:rPr>
          <w:lang w:val="en-US"/>
        </w:rPr>
        <w:t>.</w:t>
      </w:r>
    </w:p>
    <w:p w14:paraId="46D67991" w14:textId="77777777" w:rsidR="00F20671" w:rsidRDefault="00F20671" w:rsidP="00F20671">
      <w:pPr>
        <w:rPr>
          <w:lang w:val="en-US"/>
        </w:rPr>
      </w:pPr>
    </w:p>
    <w:p w14:paraId="2D02931B" w14:textId="77777777" w:rsidR="00F20671" w:rsidRDefault="00F20671" w:rsidP="00F20671">
      <w:pPr>
        <w:rPr>
          <w:b/>
          <w:bCs/>
          <w:lang w:val="en-US"/>
        </w:rPr>
      </w:pPr>
      <w:r>
        <w:rPr>
          <w:b/>
          <w:bCs/>
          <w:lang w:val="en-US"/>
        </w:rPr>
        <w:t>2.9</w:t>
      </w:r>
      <w:r>
        <w:rPr>
          <w:b/>
          <w:bCs/>
          <w:lang w:val="en-US"/>
        </w:rPr>
        <w:tab/>
      </w:r>
      <w:r w:rsidR="002933FE">
        <w:rPr>
          <w:b/>
          <w:bCs/>
          <w:lang w:val="en-US"/>
        </w:rPr>
        <w:t>PUBLIC OPENING MEETING FOR THE PROPOSALS</w:t>
      </w:r>
    </w:p>
    <w:p w14:paraId="56D24E12" w14:textId="3831D30C" w:rsidR="002933FE" w:rsidRDefault="002933FE" w:rsidP="002933FE">
      <w:pPr>
        <w:ind w:left="720"/>
        <w:rPr>
          <w:lang w:val="en-US"/>
        </w:rPr>
      </w:pPr>
      <w:r>
        <w:rPr>
          <w:lang w:val="en-US"/>
        </w:rPr>
        <w:t xml:space="preserve">Proposals shall be reviewed at a public meeting on </w:t>
      </w:r>
      <w:r w:rsidR="00170401">
        <w:rPr>
          <w:lang w:val="en-US"/>
        </w:rPr>
        <w:t>J</w:t>
      </w:r>
      <w:r w:rsidR="00B333D6">
        <w:rPr>
          <w:lang w:val="en-US"/>
        </w:rPr>
        <w:t>une</w:t>
      </w:r>
      <w:r w:rsidR="00170401">
        <w:rPr>
          <w:lang w:val="en-US"/>
        </w:rPr>
        <w:t xml:space="preserve"> 1</w:t>
      </w:r>
      <w:r w:rsidR="00B333D6">
        <w:rPr>
          <w:lang w:val="en-US"/>
        </w:rPr>
        <w:t>6</w:t>
      </w:r>
      <w:r w:rsidRPr="002933FE">
        <w:rPr>
          <w:vertAlign w:val="superscript"/>
          <w:lang w:val="en-US"/>
        </w:rPr>
        <w:t>th</w:t>
      </w:r>
      <w:r>
        <w:rPr>
          <w:lang w:val="en-US"/>
        </w:rPr>
        <w:t xml:space="preserve">, </w:t>
      </w:r>
      <w:proofErr w:type="gramStart"/>
      <w:r>
        <w:rPr>
          <w:lang w:val="en-US"/>
        </w:rPr>
        <w:t>202</w:t>
      </w:r>
      <w:r w:rsidR="00B333D6">
        <w:rPr>
          <w:lang w:val="en-US"/>
        </w:rPr>
        <w:t>2</w:t>
      </w:r>
      <w:proofErr w:type="gramEnd"/>
      <w:r>
        <w:rPr>
          <w:lang w:val="en-US"/>
        </w:rPr>
        <w:t xml:space="preserve"> via video conference at</w:t>
      </w:r>
      <w:r w:rsidR="00B333D6">
        <w:rPr>
          <w:lang w:val="en-US"/>
        </w:rPr>
        <w:t xml:space="preserve"> 3:00</w:t>
      </w:r>
      <w:r>
        <w:rPr>
          <w:lang w:val="en-US"/>
        </w:rPr>
        <w:t xml:space="preserve"> p.m.  All Proponents will be sent electronically the link to the public meeting.  The link shall also be posted on the Municipality’s website site at </w:t>
      </w:r>
      <w:hyperlink r:id="rId15" w:history="1">
        <w:r w:rsidR="00B333D6" w:rsidRPr="00EB1EF2">
          <w:rPr>
            <w:rStyle w:val="Hyperlink"/>
            <w:lang w:val="en-US"/>
          </w:rPr>
          <w:t>https://www.fauquierstrickland.com/</w:t>
        </w:r>
      </w:hyperlink>
      <w:r w:rsidR="00B333D6">
        <w:rPr>
          <w:lang w:val="en-US"/>
        </w:rPr>
        <w:t>.</w:t>
      </w:r>
    </w:p>
    <w:p w14:paraId="5D09EB85" w14:textId="77777777" w:rsidR="002933FE" w:rsidRDefault="002933FE" w:rsidP="00B333D6">
      <w:pPr>
        <w:ind w:left="720"/>
        <w:rPr>
          <w:lang w:val="en-US"/>
        </w:rPr>
      </w:pPr>
      <w:r>
        <w:rPr>
          <w:lang w:val="en-US"/>
        </w:rPr>
        <w:t>Should this date change, proponents will be advised of the new time,</w:t>
      </w:r>
      <w:r w:rsidR="00923CBE">
        <w:rPr>
          <w:lang w:val="en-US"/>
        </w:rPr>
        <w:t xml:space="preserve"> and </w:t>
      </w:r>
      <w:r>
        <w:rPr>
          <w:lang w:val="en-US"/>
        </w:rPr>
        <w:t>date of the meeting which they may attend.  All Proponent names shall be noted at the time of opening and proposals will be reviewed briefly for eligibility.  All Proponents will be sent a notification by email, of the Public Opening record, noting each Bidder’s name and the total maximum bid amount.</w:t>
      </w:r>
    </w:p>
    <w:p w14:paraId="609D2521" w14:textId="77777777" w:rsidR="002933FE" w:rsidRDefault="002933FE" w:rsidP="002933FE">
      <w:pPr>
        <w:rPr>
          <w:lang w:val="en-US"/>
        </w:rPr>
      </w:pPr>
    </w:p>
    <w:p w14:paraId="07A65EB3" w14:textId="77777777" w:rsidR="002933FE" w:rsidRDefault="002933FE" w:rsidP="002933FE">
      <w:pPr>
        <w:rPr>
          <w:b/>
          <w:bCs/>
          <w:lang w:val="en-US"/>
        </w:rPr>
      </w:pPr>
      <w:r>
        <w:rPr>
          <w:b/>
          <w:bCs/>
          <w:lang w:val="en-US"/>
        </w:rPr>
        <w:t>2.10</w:t>
      </w:r>
      <w:r>
        <w:rPr>
          <w:b/>
          <w:bCs/>
          <w:lang w:val="en-US"/>
        </w:rPr>
        <w:tab/>
        <w:t>MUNICIPAL FREEDOM OF INFORMATION AND PROTECTION OF PRIVACY ACT</w:t>
      </w:r>
    </w:p>
    <w:p w14:paraId="148BA83C" w14:textId="77777777" w:rsidR="002933FE" w:rsidRDefault="002933FE" w:rsidP="002933FE">
      <w:pPr>
        <w:ind w:left="720"/>
        <w:rPr>
          <w:lang w:val="en-US"/>
        </w:rPr>
      </w:pPr>
      <w:r>
        <w:rPr>
          <w:lang w:val="en-US"/>
        </w:rPr>
        <w:t>The Municipality is required by law to adhere to the requirements of the Municipal Freedom of Information and Protection of Privacy Act, as amended.  Any Proponent who requires that the information in its Proposal be kept confidential must explicitly advise the Municipality of that fact.</w:t>
      </w:r>
    </w:p>
    <w:p w14:paraId="4CC1C9E8" w14:textId="77777777" w:rsidR="002933FE" w:rsidRDefault="002933FE" w:rsidP="002933FE">
      <w:pPr>
        <w:rPr>
          <w:lang w:val="en-US"/>
        </w:rPr>
      </w:pPr>
    </w:p>
    <w:p w14:paraId="416BA764" w14:textId="77777777" w:rsidR="002933FE" w:rsidRDefault="002933FE" w:rsidP="002933FE">
      <w:pPr>
        <w:rPr>
          <w:b/>
          <w:bCs/>
          <w:lang w:val="en-US"/>
        </w:rPr>
      </w:pPr>
      <w:r>
        <w:rPr>
          <w:b/>
          <w:bCs/>
          <w:lang w:val="en-US"/>
        </w:rPr>
        <w:t>2.11</w:t>
      </w:r>
      <w:r>
        <w:rPr>
          <w:b/>
          <w:bCs/>
          <w:lang w:val="en-US"/>
        </w:rPr>
        <w:tab/>
        <w:t>INFORMATION RELEASE TO PROPONENT BEFORE BID OPENING</w:t>
      </w:r>
    </w:p>
    <w:p w14:paraId="5A018690" w14:textId="77777777" w:rsidR="002933FE" w:rsidRDefault="002933FE" w:rsidP="002933FE">
      <w:pPr>
        <w:ind w:left="720"/>
        <w:rPr>
          <w:lang w:val="en-US"/>
        </w:rPr>
      </w:pPr>
      <w:r>
        <w:rPr>
          <w:lang w:val="en-US"/>
        </w:rPr>
        <w:t>The number Proposals received and the names of Proponents, and all information contained in the proposals are confidential and shall not be divulged prior to the Public Opening.</w:t>
      </w:r>
    </w:p>
    <w:p w14:paraId="079416FC" w14:textId="77777777" w:rsidR="002933FE" w:rsidRDefault="002933FE" w:rsidP="002933FE">
      <w:pPr>
        <w:rPr>
          <w:lang w:val="en-US"/>
        </w:rPr>
      </w:pPr>
    </w:p>
    <w:p w14:paraId="57427EC3" w14:textId="77777777" w:rsidR="002933FE" w:rsidRDefault="002933FE" w:rsidP="002933FE">
      <w:pPr>
        <w:rPr>
          <w:b/>
          <w:bCs/>
          <w:lang w:val="en-US"/>
        </w:rPr>
      </w:pPr>
      <w:r>
        <w:rPr>
          <w:b/>
          <w:bCs/>
          <w:lang w:val="en-US"/>
        </w:rPr>
        <w:t>2.12</w:t>
      </w:r>
      <w:r>
        <w:rPr>
          <w:b/>
          <w:bCs/>
          <w:lang w:val="en-US"/>
        </w:rPr>
        <w:tab/>
        <w:t>REQUEST TO WITHDRAW A PROPOSAL SUBMISSION</w:t>
      </w:r>
    </w:p>
    <w:p w14:paraId="2D05E80A" w14:textId="77777777" w:rsidR="002933FE" w:rsidRDefault="002933FE" w:rsidP="002933FE">
      <w:pPr>
        <w:ind w:left="720"/>
        <w:rPr>
          <w:lang w:val="en-US"/>
        </w:rPr>
      </w:pPr>
      <w:r>
        <w:rPr>
          <w:lang w:val="en-US"/>
        </w:rPr>
        <w:t>Requests for withdrawal of a Proposal shall be allowed if the request is made before the closing time for the Proposal to which it applie</w:t>
      </w:r>
      <w:r w:rsidR="00923CBE">
        <w:rPr>
          <w:lang w:val="en-US"/>
        </w:rPr>
        <w:t>s</w:t>
      </w:r>
      <w:r>
        <w:rPr>
          <w:lang w:val="en-US"/>
        </w:rPr>
        <w:t xml:space="preserve">.  Requests must be directed to the Municipality’s Clerk (See 2.7 above) by electronic mail, by the Proponent, with a signed withdrawal request confirming the details.  Telephone requests will not be </w:t>
      </w:r>
      <w:r>
        <w:rPr>
          <w:lang w:val="en-US"/>
        </w:rPr>
        <w:lastRenderedPageBreak/>
        <w:t>considered.  The withdrawal of a Proposal does not disqualify a Proponent from submitting another Proposal for the same project.</w:t>
      </w:r>
    </w:p>
    <w:p w14:paraId="56A3A25F" w14:textId="77777777" w:rsidR="00535ACE" w:rsidRDefault="00535ACE" w:rsidP="00535ACE">
      <w:pPr>
        <w:rPr>
          <w:lang w:val="en-US"/>
        </w:rPr>
      </w:pPr>
    </w:p>
    <w:p w14:paraId="5E98EF13" w14:textId="77777777" w:rsidR="00535ACE" w:rsidRDefault="00535ACE" w:rsidP="00535ACE">
      <w:pPr>
        <w:rPr>
          <w:b/>
          <w:bCs/>
          <w:lang w:val="en-US"/>
        </w:rPr>
      </w:pPr>
      <w:r>
        <w:rPr>
          <w:b/>
          <w:bCs/>
          <w:lang w:val="en-US"/>
        </w:rPr>
        <w:t>SECTION 3 – TERMS AND CONDITIONS OF REQUEST FOR PROPOSAL</w:t>
      </w:r>
    </w:p>
    <w:p w14:paraId="2C18A091" w14:textId="77777777" w:rsidR="00535ACE" w:rsidRDefault="00535ACE" w:rsidP="00535ACE">
      <w:pPr>
        <w:rPr>
          <w:lang w:val="en-US"/>
        </w:rPr>
      </w:pPr>
      <w:r>
        <w:rPr>
          <w:lang w:val="en-US"/>
        </w:rPr>
        <w:t xml:space="preserve">Each Proponent, by submitting a Proposal, represents that the Proponent has carefully read, </w:t>
      </w:r>
      <w:proofErr w:type="gramStart"/>
      <w:r>
        <w:rPr>
          <w:lang w:val="en-US"/>
        </w:rPr>
        <w:t>understands</w:t>
      </w:r>
      <w:proofErr w:type="gramEnd"/>
      <w:r>
        <w:rPr>
          <w:lang w:val="en-US"/>
        </w:rPr>
        <w:t xml:space="preserve"> and accepts the terms and conditions and specifications of the Request for Proposal in full.</w:t>
      </w:r>
    </w:p>
    <w:p w14:paraId="47D4AD65" w14:textId="77777777" w:rsidR="00535ACE" w:rsidRDefault="00535ACE" w:rsidP="00535ACE">
      <w:pPr>
        <w:rPr>
          <w:lang w:val="en-US"/>
        </w:rPr>
      </w:pPr>
    </w:p>
    <w:p w14:paraId="450CE9E9" w14:textId="77777777" w:rsidR="00535ACE" w:rsidRDefault="00535ACE" w:rsidP="00535ACE">
      <w:pPr>
        <w:rPr>
          <w:lang w:val="en-US"/>
        </w:rPr>
      </w:pPr>
      <w:r>
        <w:rPr>
          <w:b/>
          <w:bCs/>
          <w:lang w:val="en-US"/>
        </w:rPr>
        <w:t>3.1</w:t>
      </w:r>
      <w:r>
        <w:rPr>
          <w:b/>
          <w:bCs/>
          <w:lang w:val="en-US"/>
        </w:rPr>
        <w:tab/>
        <w:t>PROPOSAL REQUIREMENTS</w:t>
      </w:r>
    </w:p>
    <w:p w14:paraId="1B7670E7" w14:textId="77777777" w:rsidR="00535ACE" w:rsidRDefault="00535ACE" w:rsidP="00535ACE">
      <w:pPr>
        <w:ind w:left="720"/>
        <w:rPr>
          <w:lang w:val="en-US"/>
        </w:rPr>
      </w:pPr>
      <w:r>
        <w:rPr>
          <w:lang w:val="en-US"/>
        </w:rPr>
        <w:t>Proponents are required to confirm to the conditions listed below and those failing to do so may be subject to disqualification.</w:t>
      </w:r>
    </w:p>
    <w:p w14:paraId="29D61EEB" w14:textId="77777777" w:rsidR="00535ACE" w:rsidRDefault="00535ACE" w:rsidP="006E753F">
      <w:pPr>
        <w:pStyle w:val="ListParagraph"/>
        <w:numPr>
          <w:ilvl w:val="0"/>
          <w:numId w:val="3"/>
        </w:numPr>
        <w:rPr>
          <w:lang w:val="en-US"/>
        </w:rPr>
      </w:pPr>
      <w:r>
        <w:rPr>
          <w:lang w:val="en-US"/>
        </w:rPr>
        <w:t xml:space="preserve">The Proposal Acknowledgement Form (Section &amp;) must be signed in the space(s) provided on the form, with the authorized signature of the Proponent or of a designated official of the organization.  If a joint Proposal is submitted, it must be signed on behalf of each of the Proponents and if the signing authority for both Proponent.  </w:t>
      </w:r>
    </w:p>
    <w:p w14:paraId="166CDE69" w14:textId="77777777" w:rsidR="00535ACE" w:rsidRDefault="00535ACE" w:rsidP="006E753F">
      <w:pPr>
        <w:pStyle w:val="ListParagraph"/>
        <w:numPr>
          <w:ilvl w:val="0"/>
          <w:numId w:val="3"/>
        </w:numPr>
        <w:rPr>
          <w:lang w:val="en-US"/>
        </w:rPr>
      </w:pPr>
      <w:r>
        <w:rPr>
          <w:lang w:val="en-US"/>
        </w:rPr>
        <w:t xml:space="preserve">All Proposals shall be legible and conform to requirements described in Section 3.  </w:t>
      </w:r>
    </w:p>
    <w:p w14:paraId="699D2F18" w14:textId="77777777" w:rsidR="00535ACE" w:rsidRDefault="00535ACE" w:rsidP="006E753F">
      <w:pPr>
        <w:pStyle w:val="ListParagraph"/>
        <w:numPr>
          <w:ilvl w:val="0"/>
          <w:numId w:val="3"/>
        </w:numPr>
        <w:rPr>
          <w:lang w:val="en-US"/>
        </w:rPr>
      </w:pPr>
      <w:r>
        <w:rPr>
          <w:lang w:val="en-US"/>
        </w:rPr>
        <w:t xml:space="preserve">Prices must be expressed in figures and in Canadian Dollars and include all travel costs, tariffs, </w:t>
      </w:r>
      <w:proofErr w:type="gramStart"/>
      <w:r>
        <w:rPr>
          <w:lang w:val="en-US"/>
        </w:rPr>
        <w:t>freight</w:t>
      </w:r>
      <w:proofErr w:type="gramEnd"/>
      <w:r>
        <w:rPr>
          <w:lang w:val="en-US"/>
        </w:rPr>
        <w:t xml:space="preserve"> and taxes unless otherwise stipulated.</w:t>
      </w:r>
    </w:p>
    <w:p w14:paraId="4E249A76" w14:textId="77777777" w:rsidR="00535ACE" w:rsidRDefault="00535ACE" w:rsidP="006E753F">
      <w:pPr>
        <w:pStyle w:val="ListParagraph"/>
        <w:numPr>
          <w:ilvl w:val="0"/>
          <w:numId w:val="3"/>
        </w:numPr>
        <w:rPr>
          <w:lang w:val="en-US"/>
        </w:rPr>
      </w:pPr>
      <w:r>
        <w:rPr>
          <w:lang w:val="en-US"/>
        </w:rPr>
        <w:t xml:space="preserve">Adjustments by telephone, e-mail or letter to a Proposal already submitted will not be considered.  A Proponent desiring to </w:t>
      </w:r>
      <w:proofErr w:type="gramStart"/>
      <w:r>
        <w:rPr>
          <w:lang w:val="en-US"/>
        </w:rPr>
        <w:t>make adjustments to</w:t>
      </w:r>
      <w:proofErr w:type="gramEnd"/>
      <w:r>
        <w:rPr>
          <w:lang w:val="en-US"/>
        </w:rPr>
        <w:t xml:space="preserve"> a Proposal must withdraw the Proposal and/or supersede it with a later Proposal submission prior to the specified Proposal closing time.</w:t>
      </w:r>
    </w:p>
    <w:p w14:paraId="6D468C89" w14:textId="77777777" w:rsidR="00535ACE" w:rsidRDefault="00535ACE" w:rsidP="00535ACE">
      <w:pPr>
        <w:rPr>
          <w:lang w:val="en-US"/>
        </w:rPr>
      </w:pPr>
    </w:p>
    <w:p w14:paraId="468A64A5" w14:textId="77777777" w:rsidR="00535ACE" w:rsidRDefault="00535ACE" w:rsidP="00535ACE">
      <w:pPr>
        <w:rPr>
          <w:b/>
          <w:bCs/>
          <w:lang w:val="en-US"/>
        </w:rPr>
      </w:pPr>
      <w:r>
        <w:rPr>
          <w:b/>
          <w:bCs/>
          <w:lang w:val="en-US"/>
        </w:rPr>
        <w:t>3.2</w:t>
      </w:r>
      <w:r>
        <w:rPr>
          <w:b/>
          <w:bCs/>
          <w:lang w:val="en-US"/>
        </w:rPr>
        <w:tab/>
        <w:t>PROPONENT’S OBLIGATION TO EXAMINE</w:t>
      </w:r>
    </w:p>
    <w:p w14:paraId="4643F7F7" w14:textId="77777777" w:rsidR="00DB53EF" w:rsidRDefault="00DB53EF" w:rsidP="00DB53EF">
      <w:pPr>
        <w:ind w:left="720"/>
        <w:rPr>
          <w:lang w:val="en-US"/>
        </w:rPr>
      </w:pPr>
      <w:r>
        <w:rPr>
          <w:lang w:val="en-US"/>
        </w:rPr>
        <w:t>While the Municipality has made every effort to ensure the accuracy of the information provided in this document and otherwise to the Proponent, the Proponent shall not make any claim against the Municipality for damages or extra work caused or occasioned by the Proponent relying upon such records, reports, or information whether as a whole or in part, furnished by the Municipality or a council member or an employee of the Municipality.</w:t>
      </w:r>
    </w:p>
    <w:p w14:paraId="388C9965" w14:textId="77777777" w:rsidR="00DB53EF" w:rsidRDefault="00DB53EF" w:rsidP="00DB53EF">
      <w:pPr>
        <w:rPr>
          <w:lang w:val="en-US"/>
        </w:rPr>
      </w:pPr>
    </w:p>
    <w:p w14:paraId="04E5894B" w14:textId="77777777" w:rsidR="00DB53EF" w:rsidRDefault="00DB53EF" w:rsidP="00DB53EF">
      <w:pPr>
        <w:rPr>
          <w:lang w:val="en-US"/>
        </w:rPr>
      </w:pPr>
      <w:r>
        <w:rPr>
          <w:b/>
          <w:bCs/>
          <w:lang w:val="en-US"/>
        </w:rPr>
        <w:t>3.3</w:t>
      </w:r>
      <w:r>
        <w:rPr>
          <w:b/>
          <w:bCs/>
          <w:lang w:val="en-US"/>
        </w:rPr>
        <w:tab/>
        <w:t>OMISSIONS, DISCREPANCIES, CLARIFICATIONS, AND ADDENDA</w:t>
      </w:r>
    </w:p>
    <w:p w14:paraId="74D0AE4D" w14:textId="77777777" w:rsidR="00DB53EF" w:rsidRDefault="00DB53EF" w:rsidP="00DB53EF">
      <w:pPr>
        <w:ind w:left="720"/>
        <w:rPr>
          <w:lang w:val="en-US"/>
        </w:rPr>
      </w:pPr>
      <w:r>
        <w:rPr>
          <w:lang w:val="en-US"/>
        </w:rPr>
        <w:t>Considerable effort has been made to ensure an accurate representation of information in this document.  The information is not guaranteed or warranted to be accurate by the Municipality or is it necessarily comprehensive or exhaustive.  Nothing in the Request for Proposal is intended to relieve the Proponent from forming their own opinions and conclusions with respect to the matters addressed in the Request for Proposal.</w:t>
      </w:r>
    </w:p>
    <w:p w14:paraId="04BBB8B0" w14:textId="77777777" w:rsidR="00DB53EF" w:rsidRDefault="00DB53EF" w:rsidP="00DB53EF">
      <w:pPr>
        <w:ind w:left="720"/>
        <w:rPr>
          <w:lang w:val="en-US"/>
        </w:rPr>
      </w:pPr>
      <w:r>
        <w:rPr>
          <w:lang w:val="en-US"/>
        </w:rPr>
        <w:lastRenderedPageBreak/>
        <w:t xml:space="preserve">Should a Proponent find omissions from, or discrepancies in, any of the Request for Proposal documents, or should he/she be in doubt as to the meaning of any part of those documents, it will be the Proponent’s responsibility to immediately notify the Municipality in writing. (Reference Section 2.3 for contact information).  If the Municipality considers that a correction, </w:t>
      </w:r>
      <w:proofErr w:type="gramStart"/>
      <w:r>
        <w:rPr>
          <w:lang w:val="en-US"/>
        </w:rPr>
        <w:t>explanation</w:t>
      </w:r>
      <w:proofErr w:type="gramEnd"/>
      <w:r>
        <w:rPr>
          <w:lang w:val="en-US"/>
        </w:rPr>
        <w:t xml:space="preserve"> or interpretation is necessary or desirable, the Municipality may issue a written addendum to all who have registered their interest in the Request for Proposal.</w:t>
      </w:r>
    </w:p>
    <w:p w14:paraId="30A8DD07" w14:textId="77777777" w:rsidR="00DB53EF" w:rsidRDefault="00DB53EF" w:rsidP="00DB53EF">
      <w:pPr>
        <w:ind w:left="720"/>
        <w:rPr>
          <w:lang w:val="en-US"/>
        </w:rPr>
      </w:pPr>
      <w:r>
        <w:rPr>
          <w:lang w:val="en-US"/>
        </w:rPr>
        <w:t xml:space="preserve">The Municipality reserves the right to clarify any proposal during the evaluation </w:t>
      </w:r>
      <w:proofErr w:type="gramStart"/>
      <w:r>
        <w:rPr>
          <w:lang w:val="en-US"/>
        </w:rPr>
        <w:t>process, and</w:t>
      </w:r>
      <w:proofErr w:type="gramEnd"/>
      <w:r>
        <w:rPr>
          <w:lang w:val="en-US"/>
        </w:rPr>
        <w:t xml:space="preserve"> shall not be bound to do so and Proponents should not assume they will have any further opportunity to clarify their proposal following the closing date and time.</w:t>
      </w:r>
    </w:p>
    <w:p w14:paraId="59342C02" w14:textId="77777777" w:rsidR="00DB53EF" w:rsidRDefault="00DB53EF" w:rsidP="00DB53EF">
      <w:pPr>
        <w:rPr>
          <w:lang w:val="en-US"/>
        </w:rPr>
      </w:pPr>
    </w:p>
    <w:p w14:paraId="41893A18" w14:textId="77777777" w:rsidR="00DB53EF" w:rsidRDefault="00DB53EF" w:rsidP="00DB53EF">
      <w:pPr>
        <w:rPr>
          <w:b/>
          <w:bCs/>
          <w:lang w:val="en-US"/>
        </w:rPr>
      </w:pPr>
      <w:r>
        <w:rPr>
          <w:b/>
          <w:bCs/>
          <w:lang w:val="en-US"/>
        </w:rPr>
        <w:t>3.4</w:t>
      </w:r>
      <w:r>
        <w:rPr>
          <w:b/>
          <w:bCs/>
          <w:lang w:val="en-US"/>
        </w:rPr>
        <w:tab/>
        <w:t>ALLOCATION OF RISK</w:t>
      </w:r>
    </w:p>
    <w:p w14:paraId="48867DBD" w14:textId="77777777" w:rsidR="00DB53EF" w:rsidRDefault="00DB53EF" w:rsidP="00DB53EF">
      <w:pPr>
        <w:ind w:left="720"/>
        <w:rPr>
          <w:lang w:val="en-US"/>
        </w:rPr>
      </w:pPr>
      <w:r>
        <w:rPr>
          <w:lang w:val="en-US"/>
        </w:rPr>
        <w:t>The Municipal</w:t>
      </w:r>
      <w:r w:rsidR="00923CBE">
        <w:rPr>
          <w:lang w:val="en-US"/>
        </w:rPr>
        <w:t>ity</w:t>
      </w:r>
      <w:r>
        <w:rPr>
          <w:lang w:val="en-US"/>
        </w:rPr>
        <w:t xml:space="preserve"> shall not be responsible for any liabilities, costs, expenses, </w:t>
      </w:r>
      <w:proofErr w:type="gramStart"/>
      <w:r>
        <w:rPr>
          <w:lang w:val="en-US"/>
        </w:rPr>
        <w:t>loss</w:t>
      </w:r>
      <w:proofErr w:type="gramEnd"/>
      <w:r>
        <w:rPr>
          <w:lang w:val="en-US"/>
        </w:rPr>
        <w:t xml:space="preserve"> or damage incurred</w:t>
      </w:r>
      <w:r w:rsidR="00923CBE">
        <w:rPr>
          <w:lang w:val="en-US"/>
        </w:rPr>
        <w:t xml:space="preserve">, </w:t>
      </w:r>
      <w:r>
        <w:rPr>
          <w:lang w:val="en-US"/>
        </w:rPr>
        <w:t>sustained or suffered by any Proponent by reason of non-acceptance by the Municipality of any Proposal submission or by reason of any delay in its acceptance.</w:t>
      </w:r>
    </w:p>
    <w:p w14:paraId="6A929F63" w14:textId="77777777" w:rsidR="00DB53EF" w:rsidRDefault="00DB53EF" w:rsidP="00DB53EF">
      <w:pPr>
        <w:rPr>
          <w:lang w:val="en-US"/>
        </w:rPr>
      </w:pPr>
    </w:p>
    <w:p w14:paraId="15F9901B" w14:textId="77777777" w:rsidR="00DB53EF" w:rsidRDefault="00DB53EF" w:rsidP="00DB53EF">
      <w:pPr>
        <w:rPr>
          <w:b/>
          <w:bCs/>
          <w:lang w:val="en-US"/>
        </w:rPr>
      </w:pPr>
      <w:r>
        <w:rPr>
          <w:b/>
          <w:bCs/>
          <w:lang w:val="en-US"/>
        </w:rPr>
        <w:t>3.5</w:t>
      </w:r>
      <w:r>
        <w:rPr>
          <w:b/>
          <w:bCs/>
          <w:lang w:val="en-US"/>
        </w:rPr>
        <w:tab/>
        <w:t>CONFLICT OF INTEREST</w:t>
      </w:r>
    </w:p>
    <w:p w14:paraId="221A07F2" w14:textId="77777777" w:rsidR="00DB53EF" w:rsidRDefault="00DB53EF" w:rsidP="00DB53EF">
      <w:pPr>
        <w:ind w:left="720"/>
        <w:rPr>
          <w:b/>
          <w:bCs/>
          <w:lang w:val="en-US"/>
        </w:rPr>
      </w:pPr>
      <w:r>
        <w:rPr>
          <w:lang w:val="en-US"/>
        </w:rPr>
        <w:t>Failure by a Proponent to declare any potential conflict of interest or to obtain a waiver of any such conflict shall be grounds for the Municipality to terminate any Contract formed without liability and for cause.  The following policy shall apply to this Request for Proposal and subsequent contract.</w:t>
      </w:r>
      <w:r>
        <w:rPr>
          <w:b/>
          <w:bCs/>
          <w:lang w:val="en-US"/>
        </w:rPr>
        <w:tab/>
      </w:r>
    </w:p>
    <w:p w14:paraId="5BAF81DD" w14:textId="77777777" w:rsidR="00DB53EF" w:rsidRDefault="00DB53EF" w:rsidP="00DB53EF">
      <w:pPr>
        <w:rPr>
          <w:b/>
          <w:bCs/>
          <w:lang w:val="en-US"/>
        </w:rPr>
      </w:pPr>
    </w:p>
    <w:p w14:paraId="7715E8E7" w14:textId="77777777" w:rsidR="00DB53EF" w:rsidRDefault="007D5607" w:rsidP="006E753F">
      <w:pPr>
        <w:pStyle w:val="ListParagraph"/>
        <w:numPr>
          <w:ilvl w:val="0"/>
          <w:numId w:val="4"/>
        </w:numPr>
        <w:rPr>
          <w:lang w:val="en-US"/>
        </w:rPr>
      </w:pPr>
      <w:r>
        <w:rPr>
          <w:lang w:val="en-US"/>
        </w:rPr>
        <w:t>No employee or elected official of the Municipality may submit a Proposal.</w:t>
      </w:r>
    </w:p>
    <w:p w14:paraId="1E94DC28" w14:textId="77777777" w:rsidR="007D5607" w:rsidRDefault="007D5607" w:rsidP="006E753F">
      <w:pPr>
        <w:pStyle w:val="ListParagraph"/>
        <w:numPr>
          <w:ilvl w:val="0"/>
          <w:numId w:val="4"/>
        </w:numPr>
        <w:rPr>
          <w:lang w:val="en-US"/>
        </w:rPr>
      </w:pPr>
      <w:r>
        <w:rPr>
          <w:lang w:val="en-US"/>
        </w:rPr>
        <w:t>All employees or elected officials shall disclose any business or personal relationship they might have in relation to this Request for Proposal or subsequent contract which might create a potential conflict of interest relative to the project.</w:t>
      </w:r>
    </w:p>
    <w:p w14:paraId="4FCEB648" w14:textId="77777777" w:rsidR="007D5607" w:rsidRDefault="007D5607" w:rsidP="006E753F">
      <w:pPr>
        <w:pStyle w:val="ListParagraph"/>
        <w:numPr>
          <w:ilvl w:val="0"/>
          <w:numId w:val="4"/>
        </w:numPr>
        <w:rPr>
          <w:lang w:val="en-US"/>
        </w:rPr>
      </w:pPr>
      <w:r>
        <w:rPr>
          <w:lang w:val="en-US"/>
        </w:rPr>
        <w:t xml:space="preserve">All Proponents retained by the Municipality shall disclose to the Municipality prior to accepting an assignment, any potential conflict of interest.  If such a conflict of interest does exist, the Municipality may, at its discretion, choose not to award or may withhold the awarding of the contract until the matter is resolved to the satisfaction of the Municipality.  Furthermore, if during the </w:t>
      </w:r>
      <w:proofErr w:type="gramStart"/>
      <w:r>
        <w:rPr>
          <w:lang w:val="en-US"/>
        </w:rPr>
        <w:t>carrying-out</w:t>
      </w:r>
      <w:proofErr w:type="gramEnd"/>
      <w:r>
        <w:rPr>
          <w:lang w:val="en-US"/>
        </w:rPr>
        <w:t xml:space="preserve"> of the project, a Proponent is retained by another client giving rise to a potential conflict of interest, then the Proponent shall so inform the Municipality.</w:t>
      </w:r>
    </w:p>
    <w:p w14:paraId="4833DA7F" w14:textId="77777777" w:rsidR="007D5607" w:rsidRDefault="007D5607" w:rsidP="007D5607">
      <w:pPr>
        <w:rPr>
          <w:lang w:val="en-US"/>
        </w:rPr>
      </w:pPr>
    </w:p>
    <w:p w14:paraId="08521B06" w14:textId="77777777" w:rsidR="007D5607" w:rsidRDefault="007D5607" w:rsidP="007D5607">
      <w:pPr>
        <w:rPr>
          <w:lang w:val="en-US"/>
        </w:rPr>
      </w:pPr>
      <w:r>
        <w:rPr>
          <w:b/>
          <w:bCs/>
          <w:lang w:val="en-US"/>
        </w:rPr>
        <w:t>3.6</w:t>
      </w:r>
      <w:r>
        <w:rPr>
          <w:b/>
          <w:bCs/>
          <w:lang w:val="en-US"/>
        </w:rPr>
        <w:tab/>
        <w:t>GRATUITIES</w:t>
      </w:r>
    </w:p>
    <w:p w14:paraId="50E36356" w14:textId="77777777" w:rsidR="007D5607" w:rsidRDefault="007D5607" w:rsidP="00905634">
      <w:pPr>
        <w:ind w:left="720"/>
        <w:rPr>
          <w:lang w:val="en-US"/>
        </w:rPr>
      </w:pPr>
      <w:r>
        <w:rPr>
          <w:lang w:val="en-US"/>
        </w:rPr>
        <w:t>Proponents shall certify that no Council member or municipal employee has benefited or will benefit financially or materially</w:t>
      </w:r>
      <w:r w:rsidR="00905634">
        <w:rPr>
          <w:lang w:val="en-US"/>
        </w:rPr>
        <w:t xml:space="preserve"> from the award of the contract.  Any contract may be terminated by the Municipality if it is determined that gratuities of any kind were either offered </w:t>
      </w:r>
      <w:proofErr w:type="gramStart"/>
      <w:r w:rsidR="00905634">
        <w:rPr>
          <w:lang w:val="en-US"/>
        </w:rPr>
        <w:t>to, or</w:t>
      </w:r>
      <w:proofErr w:type="gramEnd"/>
      <w:r w:rsidR="00905634">
        <w:rPr>
          <w:lang w:val="en-US"/>
        </w:rPr>
        <w:t xml:space="preserve"> received by any member of council or municipal employee.</w:t>
      </w:r>
    </w:p>
    <w:p w14:paraId="3E66AFE3" w14:textId="77777777" w:rsidR="00905634" w:rsidRDefault="00905634" w:rsidP="00905634">
      <w:pPr>
        <w:rPr>
          <w:lang w:val="en-US"/>
        </w:rPr>
      </w:pPr>
    </w:p>
    <w:p w14:paraId="0476628C" w14:textId="77777777" w:rsidR="00905634" w:rsidRDefault="00905634" w:rsidP="00905634">
      <w:pPr>
        <w:rPr>
          <w:b/>
          <w:bCs/>
          <w:lang w:val="en-US"/>
        </w:rPr>
      </w:pPr>
      <w:r>
        <w:rPr>
          <w:b/>
          <w:bCs/>
          <w:lang w:val="en-US"/>
        </w:rPr>
        <w:t>3.7</w:t>
      </w:r>
      <w:r>
        <w:rPr>
          <w:b/>
          <w:bCs/>
          <w:lang w:val="en-US"/>
        </w:rPr>
        <w:tab/>
        <w:t>GOVERNING LAW</w:t>
      </w:r>
    </w:p>
    <w:p w14:paraId="4CAF487C" w14:textId="77777777" w:rsidR="00905634" w:rsidRDefault="00905634" w:rsidP="00905634">
      <w:pPr>
        <w:ind w:left="720"/>
        <w:rPr>
          <w:lang w:val="en-US"/>
        </w:rPr>
      </w:pPr>
      <w:r>
        <w:rPr>
          <w:lang w:val="en-US"/>
        </w:rPr>
        <w:t xml:space="preserve">The laws of the Province of Ontario shall apply to this Request for Proposal and any contract formed </w:t>
      </w:r>
      <w:proofErr w:type="gramStart"/>
      <w:r>
        <w:rPr>
          <w:lang w:val="en-US"/>
        </w:rPr>
        <w:t>as a result of</w:t>
      </w:r>
      <w:proofErr w:type="gramEnd"/>
      <w:r>
        <w:rPr>
          <w:lang w:val="en-US"/>
        </w:rPr>
        <w:t xml:space="preserve"> this Request for Proposal and the Courts of Ontario shall have exclusive jurisdiction over any contract formed as a result of this Request for Proposal.</w:t>
      </w:r>
    </w:p>
    <w:p w14:paraId="7B7C9CA7" w14:textId="77777777" w:rsidR="00905634" w:rsidRDefault="00905634" w:rsidP="00905634">
      <w:pPr>
        <w:rPr>
          <w:lang w:val="en-US"/>
        </w:rPr>
      </w:pPr>
    </w:p>
    <w:p w14:paraId="7692AA2D" w14:textId="77777777" w:rsidR="00905634" w:rsidRDefault="00905634" w:rsidP="00905634">
      <w:pPr>
        <w:rPr>
          <w:b/>
          <w:bCs/>
          <w:lang w:val="en-US"/>
        </w:rPr>
      </w:pPr>
      <w:r>
        <w:rPr>
          <w:b/>
          <w:bCs/>
          <w:lang w:val="en-US"/>
        </w:rPr>
        <w:t>3.8</w:t>
      </w:r>
      <w:r>
        <w:rPr>
          <w:b/>
          <w:bCs/>
          <w:lang w:val="en-US"/>
        </w:rPr>
        <w:tab/>
        <w:t>NON-EXCLUSIVE</w:t>
      </w:r>
    </w:p>
    <w:p w14:paraId="739775C2" w14:textId="77777777" w:rsidR="00905634" w:rsidRDefault="00905634" w:rsidP="00905634">
      <w:pPr>
        <w:ind w:left="720"/>
        <w:rPr>
          <w:lang w:val="en-US"/>
        </w:rPr>
      </w:pPr>
      <w:r>
        <w:rPr>
          <w:lang w:val="en-US"/>
        </w:rPr>
        <w:t xml:space="preserve">Any contract awarded </w:t>
      </w:r>
      <w:proofErr w:type="gramStart"/>
      <w:r>
        <w:rPr>
          <w:lang w:val="en-US"/>
        </w:rPr>
        <w:t>as a result of</w:t>
      </w:r>
      <w:proofErr w:type="gramEnd"/>
      <w:r>
        <w:rPr>
          <w:lang w:val="en-US"/>
        </w:rPr>
        <w:t xml:space="preserve"> this Proposal shall be non-exclusive and the proponent acknowledges that the Municipality may in its sole discretion contract with others for the same or similar service during the term of any contract formed as a result of this Request for Proposal.</w:t>
      </w:r>
    </w:p>
    <w:p w14:paraId="148D8598" w14:textId="77777777" w:rsidR="00905634" w:rsidRDefault="00905634" w:rsidP="00905634">
      <w:pPr>
        <w:rPr>
          <w:lang w:val="en-US"/>
        </w:rPr>
      </w:pPr>
    </w:p>
    <w:p w14:paraId="144AE446" w14:textId="77777777" w:rsidR="00905634" w:rsidRDefault="00905634" w:rsidP="00905634">
      <w:pPr>
        <w:rPr>
          <w:b/>
          <w:bCs/>
          <w:lang w:val="en-US"/>
        </w:rPr>
      </w:pPr>
      <w:r>
        <w:rPr>
          <w:b/>
          <w:bCs/>
          <w:lang w:val="en-US"/>
        </w:rPr>
        <w:t>3.9</w:t>
      </w:r>
      <w:r>
        <w:rPr>
          <w:b/>
          <w:bCs/>
          <w:lang w:val="en-US"/>
        </w:rPr>
        <w:tab/>
        <w:t>LEGAL PROCEEDING WITH THE MUNICIPALITY</w:t>
      </w:r>
    </w:p>
    <w:p w14:paraId="182412EB" w14:textId="77777777" w:rsidR="00905634" w:rsidRDefault="00905634" w:rsidP="00905634">
      <w:pPr>
        <w:ind w:left="720"/>
        <w:rPr>
          <w:lang w:val="en-US"/>
        </w:rPr>
      </w:pPr>
      <w:r>
        <w:rPr>
          <w:lang w:val="en-US"/>
        </w:rPr>
        <w:t>No Proposal will be accepted from any company which has a claim or has instituted a legal proceeding against the Municipality or against whom the Municipality has a claim or instituted a legal proceeding with respect to any previous contract.</w:t>
      </w:r>
    </w:p>
    <w:p w14:paraId="3AF691C5" w14:textId="77777777" w:rsidR="00905634" w:rsidRDefault="00905634" w:rsidP="00905634">
      <w:pPr>
        <w:rPr>
          <w:lang w:val="en-US"/>
        </w:rPr>
      </w:pPr>
    </w:p>
    <w:p w14:paraId="20430896" w14:textId="77777777" w:rsidR="00905634" w:rsidRDefault="00905634" w:rsidP="00905634">
      <w:pPr>
        <w:rPr>
          <w:b/>
          <w:bCs/>
          <w:lang w:val="en-US"/>
        </w:rPr>
      </w:pPr>
      <w:r>
        <w:rPr>
          <w:b/>
          <w:bCs/>
          <w:lang w:val="en-US"/>
        </w:rPr>
        <w:t>3.10</w:t>
      </w:r>
      <w:r>
        <w:rPr>
          <w:b/>
          <w:bCs/>
          <w:lang w:val="en-US"/>
        </w:rPr>
        <w:tab/>
        <w:t>COMPLIANCE WITH LAWS</w:t>
      </w:r>
    </w:p>
    <w:p w14:paraId="46AD2A0C" w14:textId="77777777" w:rsidR="00905634" w:rsidRDefault="00905634" w:rsidP="00905634">
      <w:pPr>
        <w:ind w:left="720"/>
        <w:rPr>
          <w:lang w:val="en-US"/>
        </w:rPr>
      </w:pPr>
      <w:r>
        <w:rPr>
          <w:lang w:val="en-US"/>
        </w:rPr>
        <w:t xml:space="preserve">Any Proponent is required to ensure compliance to and with </w:t>
      </w:r>
      <w:proofErr w:type="gramStart"/>
      <w:r>
        <w:rPr>
          <w:lang w:val="en-US"/>
        </w:rPr>
        <w:t>any and all</w:t>
      </w:r>
      <w:proofErr w:type="gramEnd"/>
      <w:r>
        <w:rPr>
          <w:lang w:val="en-US"/>
        </w:rPr>
        <w:t xml:space="preserve"> applicable laws and statutes.  Failure to do so will result in the immediate cessation of business with the Municipality and appropriate authorities will be notified.</w:t>
      </w:r>
    </w:p>
    <w:p w14:paraId="7C32FA1A" w14:textId="77777777" w:rsidR="00905634" w:rsidRDefault="00905634" w:rsidP="00905634">
      <w:pPr>
        <w:rPr>
          <w:lang w:val="en-US"/>
        </w:rPr>
      </w:pPr>
    </w:p>
    <w:p w14:paraId="4AB1BF4A" w14:textId="77777777" w:rsidR="00905634" w:rsidRDefault="00905634" w:rsidP="00905634">
      <w:pPr>
        <w:rPr>
          <w:b/>
          <w:bCs/>
          <w:lang w:val="en-US"/>
        </w:rPr>
      </w:pPr>
      <w:r>
        <w:rPr>
          <w:b/>
          <w:bCs/>
          <w:lang w:val="en-US"/>
        </w:rPr>
        <w:t>3.11</w:t>
      </w:r>
      <w:r>
        <w:rPr>
          <w:b/>
          <w:bCs/>
          <w:lang w:val="en-US"/>
        </w:rPr>
        <w:tab/>
        <w:t>SUBCONTRACTING AND ASSIGNMENTS</w:t>
      </w:r>
    </w:p>
    <w:p w14:paraId="20045FDD" w14:textId="77777777" w:rsidR="00905634" w:rsidRDefault="00905634" w:rsidP="00905634">
      <w:pPr>
        <w:ind w:left="720"/>
        <w:rPr>
          <w:lang w:val="en-US"/>
        </w:rPr>
      </w:pPr>
      <w:r>
        <w:rPr>
          <w:lang w:val="en-US"/>
        </w:rPr>
        <w:t>Proponents should not</w:t>
      </w:r>
      <w:r w:rsidR="00923CBE">
        <w:rPr>
          <w:lang w:val="en-US"/>
        </w:rPr>
        <w:t>e</w:t>
      </w:r>
      <w:r>
        <w:rPr>
          <w:lang w:val="en-US"/>
        </w:rPr>
        <w:t xml:space="preserve"> that, unless otherwise agreed, the Municipality will assume that the employees or agents of the Proponent will be performing all services required by this RFP and any subsequent contract, which may be entered into by the Municipality.  Any subcontracting or assignment in whole or in part by the selected Proponent must be approved by the Municipality in advance.</w:t>
      </w:r>
    </w:p>
    <w:p w14:paraId="62DE5CED" w14:textId="77777777" w:rsidR="00905634" w:rsidRDefault="00905634" w:rsidP="00905634">
      <w:pPr>
        <w:ind w:left="720"/>
        <w:rPr>
          <w:lang w:val="en-US"/>
        </w:rPr>
      </w:pPr>
      <w:r>
        <w:rPr>
          <w:lang w:val="en-US"/>
        </w:rPr>
        <w:t>Therefore, in the event a Proponent wishes to subcontract any portion of the work, which is the subject matter of this RFP, the Proponent shall list the name and contact person of the proposed subcontractor together with that portion of the work that the proposed subcontractor is to do in its proposal.</w:t>
      </w:r>
    </w:p>
    <w:p w14:paraId="079FE06B" w14:textId="19A7F745" w:rsidR="00905634" w:rsidRDefault="00905634" w:rsidP="00905634">
      <w:pPr>
        <w:rPr>
          <w:lang w:val="en-US"/>
        </w:rPr>
      </w:pPr>
    </w:p>
    <w:p w14:paraId="5BC5C05F" w14:textId="77777777" w:rsidR="00B333D6" w:rsidRDefault="00B333D6" w:rsidP="00905634">
      <w:pPr>
        <w:rPr>
          <w:lang w:val="en-US"/>
        </w:rPr>
      </w:pPr>
    </w:p>
    <w:p w14:paraId="1B712710" w14:textId="77777777" w:rsidR="00905634" w:rsidRDefault="00905634" w:rsidP="00905634">
      <w:pPr>
        <w:rPr>
          <w:b/>
          <w:bCs/>
          <w:lang w:val="en-US"/>
        </w:rPr>
      </w:pPr>
      <w:r>
        <w:rPr>
          <w:b/>
          <w:bCs/>
          <w:lang w:val="en-US"/>
        </w:rPr>
        <w:lastRenderedPageBreak/>
        <w:t>3.12</w:t>
      </w:r>
      <w:r>
        <w:rPr>
          <w:b/>
          <w:bCs/>
          <w:lang w:val="en-US"/>
        </w:rPr>
        <w:tab/>
        <w:t>JOINT PROPOSALS</w:t>
      </w:r>
    </w:p>
    <w:p w14:paraId="5EF46182" w14:textId="77777777" w:rsidR="00905634" w:rsidRDefault="00905634" w:rsidP="00905634">
      <w:pPr>
        <w:ind w:left="720"/>
        <w:rPr>
          <w:lang w:val="en-US"/>
        </w:rPr>
      </w:pPr>
      <w:r>
        <w:rPr>
          <w:lang w:val="en-US"/>
        </w:rPr>
        <w:t xml:space="preserve">In the event two or more persons, firms, </w:t>
      </w:r>
      <w:proofErr w:type="gramStart"/>
      <w:r>
        <w:rPr>
          <w:lang w:val="en-US"/>
        </w:rPr>
        <w:t>companies</w:t>
      </w:r>
      <w:proofErr w:type="gramEnd"/>
      <w:r>
        <w:rPr>
          <w:lang w:val="en-US"/>
        </w:rPr>
        <w:t xml:space="preserve"> or other organizations wish to submit a joint or consortium proposal pursuant to this RFP, the proposal shall identify a single prime Proponent who will be responsible for overall project management and successful completion of the Project.</w:t>
      </w:r>
    </w:p>
    <w:p w14:paraId="604DAA1E" w14:textId="77777777" w:rsidR="00905634" w:rsidRDefault="00905634" w:rsidP="00905634">
      <w:pPr>
        <w:ind w:left="720"/>
        <w:rPr>
          <w:lang w:val="en-US"/>
        </w:rPr>
      </w:pPr>
      <w:r>
        <w:rPr>
          <w:lang w:val="en-US"/>
        </w:rPr>
        <w:t xml:space="preserve">Such prime Proponent shall provide a single point of contact and single billing point and shall for all intents and purposes be treated as the selected Proponent under the contract.  The Municipality shall not be liable for payment to any of the selected Proponent’s partners, subcontractors, employees, </w:t>
      </w:r>
      <w:proofErr w:type="gramStart"/>
      <w:r>
        <w:rPr>
          <w:lang w:val="en-US"/>
        </w:rPr>
        <w:t>agents</w:t>
      </w:r>
      <w:proofErr w:type="gramEnd"/>
      <w:r>
        <w:rPr>
          <w:lang w:val="en-US"/>
        </w:rPr>
        <w:t xml:space="preserve"> or Consultants in the event the selected Proponent defaults on its responsibilities</w:t>
      </w:r>
      <w:r w:rsidR="00F00595">
        <w:rPr>
          <w:lang w:val="en-US"/>
        </w:rPr>
        <w:t>.</w:t>
      </w:r>
    </w:p>
    <w:p w14:paraId="1E841E56" w14:textId="77777777" w:rsidR="00F00595" w:rsidRDefault="00F00595" w:rsidP="00F00595">
      <w:pPr>
        <w:rPr>
          <w:lang w:val="en-US"/>
        </w:rPr>
      </w:pPr>
    </w:p>
    <w:p w14:paraId="4D8C9020" w14:textId="77777777" w:rsidR="00F00595" w:rsidRDefault="00F00595" w:rsidP="00F00595">
      <w:pPr>
        <w:rPr>
          <w:b/>
          <w:bCs/>
          <w:lang w:val="en-US"/>
        </w:rPr>
      </w:pPr>
      <w:r>
        <w:rPr>
          <w:b/>
          <w:bCs/>
          <w:lang w:val="en-US"/>
        </w:rPr>
        <w:t>3.13</w:t>
      </w:r>
      <w:r>
        <w:rPr>
          <w:b/>
          <w:bCs/>
          <w:lang w:val="en-US"/>
        </w:rPr>
        <w:tab/>
        <w:t>NO COLLUSION</w:t>
      </w:r>
    </w:p>
    <w:p w14:paraId="2481EF06" w14:textId="77777777" w:rsidR="00F00595" w:rsidRDefault="00F00595" w:rsidP="00F00595">
      <w:pPr>
        <w:ind w:left="720"/>
        <w:rPr>
          <w:lang w:val="en-US"/>
        </w:rPr>
      </w:pPr>
      <w:r>
        <w:rPr>
          <w:lang w:val="en-US"/>
        </w:rPr>
        <w:t>Except as otherwise specified or as arising by reason of the provision of the Contract Documents, no person whether natural, or body corporate, other the Proponent has or will have any interest or share in this proposal or in the proposed contract which may be completed in respect thereof.  There is no collusion or arrangement between the Proponent and any other actual or prospective Proponents in connection with proposals submitted for this project and the Proponent has no knowledge of the contents of other proposals and has made no comparison of figures or agreement or arrangement, express or implied, with any other party in connection with the making of the proposal.</w:t>
      </w:r>
    </w:p>
    <w:p w14:paraId="27BB7307" w14:textId="77777777" w:rsidR="00F00595" w:rsidRDefault="00F00595" w:rsidP="00F00595">
      <w:pPr>
        <w:rPr>
          <w:lang w:val="en-US"/>
        </w:rPr>
      </w:pPr>
    </w:p>
    <w:p w14:paraId="5D388FB5" w14:textId="77777777" w:rsidR="00F00595" w:rsidRDefault="00F00595" w:rsidP="00F00595">
      <w:pPr>
        <w:rPr>
          <w:b/>
          <w:bCs/>
          <w:lang w:val="en-US"/>
        </w:rPr>
      </w:pPr>
      <w:r>
        <w:rPr>
          <w:b/>
          <w:bCs/>
          <w:lang w:val="en-US"/>
        </w:rPr>
        <w:t>3.14</w:t>
      </w:r>
      <w:r>
        <w:rPr>
          <w:b/>
          <w:bCs/>
          <w:lang w:val="en-US"/>
        </w:rPr>
        <w:tab/>
        <w:t>IRREGULARITIES</w:t>
      </w:r>
    </w:p>
    <w:p w14:paraId="5DEE0D7C" w14:textId="77777777" w:rsidR="00F00595" w:rsidRDefault="00F00595" w:rsidP="00F00595">
      <w:pPr>
        <w:rPr>
          <w:lang w:val="en-US"/>
        </w:rPr>
      </w:pPr>
      <w:r>
        <w:rPr>
          <w:lang w:val="en-US"/>
        </w:rPr>
        <w:tab/>
        <w:t>The Municipality reserves the right in its sole discretion to:</w:t>
      </w:r>
    </w:p>
    <w:p w14:paraId="10883C1F" w14:textId="77777777" w:rsidR="00F00595" w:rsidRDefault="00F00595" w:rsidP="006E753F">
      <w:pPr>
        <w:pStyle w:val="ListParagraph"/>
        <w:numPr>
          <w:ilvl w:val="0"/>
          <w:numId w:val="5"/>
        </w:numPr>
        <w:rPr>
          <w:lang w:val="en-US"/>
        </w:rPr>
      </w:pPr>
      <w:r>
        <w:rPr>
          <w:lang w:val="en-US"/>
        </w:rPr>
        <w:t xml:space="preserve">Waive irregularities and/or minor non-compliance by any Proponent with the requirements of this </w:t>
      </w:r>
      <w:proofErr w:type="gramStart"/>
      <w:r>
        <w:rPr>
          <w:lang w:val="en-US"/>
        </w:rPr>
        <w:t>RFP;</w:t>
      </w:r>
      <w:proofErr w:type="gramEnd"/>
    </w:p>
    <w:p w14:paraId="55771E38" w14:textId="77777777" w:rsidR="00F00595" w:rsidRDefault="00F00595" w:rsidP="006E753F">
      <w:pPr>
        <w:pStyle w:val="ListParagraph"/>
        <w:numPr>
          <w:ilvl w:val="0"/>
          <w:numId w:val="5"/>
        </w:numPr>
        <w:rPr>
          <w:lang w:val="en-US"/>
        </w:rPr>
      </w:pPr>
      <w:r>
        <w:rPr>
          <w:lang w:val="en-US"/>
        </w:rPr>
        <w:t xml:space="preserve">Request clarification and/or further information from one or more Proponents after closing without becoming obligated to offer the same opportunity to all </w:t>
      </w:r>
      <w:proofErr w:type="gramStart"/>
      <w:r>
        <w:rPr>
          <w:lang w:val="en-US"/>
        </w:rPr>
        <w:t>Proponents;</w:t>
      </w:r>
      <w:proofErr w:type="gramEnd"/>
    </w:p>
    <w:p w14:paraId="55CF2395" w14:textId="77777777" w:rsidR="00F00595" w:rsidRDefault="00F00595" w:rsidP="006E753F">
      <w:pPr>
        <w:pStyle w:val="ListParagraph"/>
        <w:numPr>
          <w:ilvl w:val="0"/>
          <w:numId w:val="5"/>
        </w:numPr>
        <w:rPr>
          <w:lang w:val="en-US"/>
        </w:rPr>
      </w:pPr>
      <w:proofErr w:type="gramStart"/>
      <w:r>
        <w:rPr>
          <w:lang w:val="en-US"/>
        </w:rPr>
        <w:t>Enter into</w:t>
      </w:r>
      <w:proofErr w:type="gramEnd"/>
      <w:r>
        <w:rPr>
          <w:lang w:val="en-US"/>
        </w:rPr>
        <w:t xml:space="preserve"> contract discussion with one or more Proponents; and</w:t>
      </w:r>
    </w:p>
    <w:p w14:paraId="0694F1C9" w14:textId="77777777" w:rsidR="00F00595" w:rsidRDefault="00F00595" w:rsidP="006E753F">
      <w:pPr>
        <w:pStyle w:val="ListParagraph"/>
        <w:numPr>
          <w:ilvl w:val="0"/>
          <w:numId w:val="5"/>
        </w:numPr>
        <w:rPr>
          <w:lang w:val="en-US"/>
        </w:rPr>
      </w:pPr>
      <w:r>
        <w:rPr>
          <w:lang w:val="en-US"/>
        </w:rPr>
        <w:t>To award to more than one Proponent if it is in the Municipality’s best interest to do so.</w:t>
      </w:r>
    </w:p>
    <w:p w14:paraId="1B0C59A7" w14:textId="77777777" w:rsidR="00F00595" w:rsidRDefault="00F00595" w:rsidP="00F00595">
      <w:pPr>
        <w:rPr>
          <w:lang w:val="en-US"/>
        </w:rPr>
      </w:pPr>
    </w:p>
    <w:p w14:paraId="43D826E5" w14:textId="77777777" w:rsidR="00F00595" w:rsidRDefault="00F00595" w:rsidP="00F00595">
      <w:pPr>
        <w:rPr>
          <w:b/>
          <w:bCs/>
          <w:lang w:val="en-US"/>
        </w:rPr>
      </w:pPr>
      <w:r>
        <w:rPr>
          <w:b/>
          <w:bCs/>
          <w:lang w:val="en-US"/>
        </w:rPr>
        <w:t>3.15</w:t>
      </w:r>
      <w:r>
        <w:rPr>
          <w:b/>
          <w:bCs/>
          <w:lang w:val="en-US"/>
        </w:rPr>
        <w:tab/>
        <w:t>CONFIDENTIALITY OF INFORMATION</w:t>
      </w:r>
    </w:p>
    <w:p w14:paraId="5659071E" w14:textId="77777777" w:rsidR="00F00595" w:rsidRDefault="00F00595" w:rsidP="00F00595">
      <w:pPr>
        <w:ind w:left="720"/>
        <w:rPr>
          <w:lang w:val="en-US"/>
        </w:rPr>
      </w:pPr>
      <w:r>
        <w:rPr>
          <w:lang w:val="en-US"/>
        </w:rPr>
        <w:t xml:space="preserve">Information pertaining to the Municipality obtained by the Proponent </w:t>
      </w:r>
      <w:proofErr w:type="gramStart"/>
      <w:r>
        <w:rPr>
          <w:lang w:val="en-US"/>
        </w:rPr>
        <w:t>as a result of</w:t>
      </w:r>
      <w:proofErr w:type="gramEnd"/>
      <w:r>
        <w:rPr>
          <w:lang w:val="en-US"/>
        </w:rPr>
        <w:t xml:space="preserve"> participation in this RFP is confidential and must not be disclosed without written authorization from the Municipality.  The Municipality shall declare and mark certain information about the Corporation to be received by the Proponent as “Confidential”</w:t>
      </w:r>
      <w:r w:rsidR="00923CBE">
        <w:rPr>
          <w:lang w:val="en-US"/>
        </w:rPr>
        <w:t>.  T</w:t>
      </w:r>
      <w:r>
        <w:rPr>
          <w:lang w:val="en-US"/>
        </w:rPr>
        <w:t>he Proponent must not disclose such “Confidential” information to any third parties unless authorized to do so in advance in writing by the Municipality.</w:t>
      </w:r>
    </w:p>
    <w:p w14:paraId="3072E144" w14:textId="77777777" w:rsidR="00F00595" w:rsidRDefault="00F00595" w:rsidP="00F00595">
      <w:pPr>
        <w:ind w:left="720"/>
        <w:rPr>
          <w:lang w:val="en-US"/>
        </w:rPr>
      </w:pPr>
      <w:r>
        <w:rPr>
          <w:lang w:val="en-US"/>
        </w:rPr>
        <w:t xml:space="preserve">The Proponent and the Municipality agree that the reciprocal obligations of confidentiality will survive the termination of any contract that might arise between the parties.  </w:t>
      </w:r>
    </w:p>
    <w:p w14:paraId="4238BF9A" w14:textId="77777777" w:rsidR="004D5956" w:rsidRDefault="004D5956" w:rsidP="004D5956">
      <w:pPr>
        <w:rPr>
          <w:b/>
          <w:bCs/>
          <w:lang w:val="en-US"/>
        </w:rPr>
      </w:pPr>
      <w:r>
        <w:rPr>
          <w:b/>
          <w:bCs/>
          <w:lang w:val="en-US"/>
        </w:rPr>
        <w:lastRenderedPageBreak/>
        <w:t>3.16</w:t>
      </w:r>
      <w:r>
        <w:rPr>
          <w:b/>
          <w:bCs/>
          <w:lang w:val="en-US"/>
        </w:rPr>
        <w:tab/>
        <w:t>MATHEMATICAL ERRORS</w:t>
      </w:r>
    </w:p>
    <w:p w14:paraId="161B3EE1" w14:textId="77777777" w:rsidR="004D5956" w:rsidRDefault="004D5956" w:rsidP="004D5956">
      <w:pPr>
        <w:ind w:left="720"/>
        <w:rPr>
          <w:lang w:val="en-US"/>
        </w:rPr>
      </w:pPr>
      <w:r>
        <w:rPr>
          <w:lang w:val="en-US"/>
        </w:rPr>
        <w:t>In the event of mathematical errors in extension of prices or other ambiguities, unit prices shall govern over total Proposal prices and words shall govern over numbers.</w:t>
      </w:r>
    </w:p>
    <w:p w14:paraId="2E47FF9A" w14:textId="77777777" w:rsidR="004D5956" w:rsidRDefault="004D5956" w:rsidP="004D5956">
      <w:pPr>
        <w:rPr>
          <w:lang w:val="en-US"/>
        </w:rPr>
      </w:pPr>
    </w:p>
    <w:p w14:paraId="1B2583D3" w14:textId="77777777" w:rsidR="004D5956" w:rsidRDefault="004D5956" w:rsidP="004D5956">
      <w:pPr>
        <w:rPr>
          <w:b/>
          <w:bCs/>
          <w:lang w:val="en-US"/>
        </w:rPr>
      </w:pPr>
      <w:r>
        <w:rPr>
          <w:b/>
          <w:bCs/>
          <w:lang w:val="en-US"/>
        </w:rPr>
        <w:t>3.17</w:t>
      </w:r>
      <w:r>
        <w:rPr>
          <w:b/>
          <w:bCs/>
          <w:lang w:val="en-US"/>
        </w:rPr>
        <w:tab/>
        <w:t>RIGHT TO ACCEPT OR REJECT SUBMISSION</w:t>
      </w:r>
    </w:p>
    <w:p w14:paraId="093EF712" w14:textId="77777777" w:rsidR="004D5956" w:rsidRDefault="004D5956" w:rsidP="004D5956">
      <w:pPr>
        <w:ind w:left="720"/>
        <w:rPr>
          <w:lang w:val="en-US"/>
        </w:rPr>
      </w:pPr>
      <w:r>
        <w:rPr>
          <w:lang w:val="en-US"/>
        </w:rPr>
        <w:t>The Township of Fauquier-Strickland reserves the right to accept or reject all or part of any submission or to rescind this Request for Proposal at any time at no cost to the Municipality.</w:t>
      </w:r>
    </w:p>
    <w:p w14:paraId="4F99109B" w14:textId="77777777" w:rsidR="00C47A99" w:rsidRDefault="00C47A99">
      <w:pPr>
        <w:rPr>
          <w:lang w:val="en-US"/>
        </w:rPr>
      </w:pPr>
      <w:r>
        <w:rPr>
          <w:lang w:val="en-US"/>
        </w:rPr>
        <w:br w:type="page"/>
      </w:r>
    </w:p>
    <w:p w14:paraId="3E1EE473" w14:textId="77777777" w:rsidR="00C47A99" w:rsidRDefault="00C47A99" w:rsidP="00C47A99">
      <w:pPr>
        <w:ind w:left="720"/>
        <w:jc w:val="center"/>
        <w:rPr>
          <w:b/>
          <w:bCs/>
          <w:lang w:val="en-US"/>
        </w:rPr>
      </w:pPr>
      <w:r>
        <w:rPr>
          <w:b/>
          <w:bCs/>
          <w:lang w:val="en-US"/>
        </w:rPr>
        <w:lastRenderedPageBreak/>
        <w:t>SECTION 4</w:t>
      </w:r>
    </w:p>
    <w:p w14:paraId="422ED6F6" w14:textId="77777777" w:rsidR="00C47A99" w:rsidRDefault="00C47A99" w:rsidP="00C47A99">
      <w:pPr>
        <w:ind w:left="720"/>
        <w:jc w:val="center"/>
        <w:rPr>
          <w:b/>
          <w:bCs/>
          <w:lang w:val="en-US"/>
        </w:rPr>
      </w:pPr>
      <w:r>
        <w:rPr>
          <w:b/>
          <w:bCs/>
          <w:lang w:val="en-US"/>
        </w:rPr>
        <w:t>PROJECT DESCRIPTION</w:t>
      </w:r>
    </w:p>
    <w:p w14:paraId="19F96446" w14:textId="77777777" w:rsidR="00C47A99" w:rsidRDefault="00C47A99" w:rsidP="00C47A99">
      <w:pPr>
        <w:ind w:left="720"/>
        <w:jc w:val="center"/>
        <w:rPr>
          <w:b/>
          <w:bCs/>
          <w:lang w:val="en-US"/>
        </w:rPr>
      </w:pPr>
    </w:p>
    <w:p w14:paraId="0F88A128" w14:textId="77777777" w:rsidR="00C47A99" w:rsidRDefault="00C47A99" w:rsidP="000908D5">
      <w:pPr>
        <w:rPr>
          <w:b/>
          <w:bCs/>
          <w:lang w:val="en-US"/>
        </w:rPr>
      </w:pPr>
      <w:r>
        <w:rPr>
          <w:b/>
          <w:bCs/>
          <w:lang w:val="en-US"/>
        </w:rPr>
        <w:t>4.1</w:t>
      </w:r>
      <w:r>
        <w:rPr>
          <w:b/>
          <w:bCs/>
          <w:lang w:val="en-US"/>
        </w:rPr>
        <w:tab/>
        <w:t>INTRODUCTION</w:t>
      </w:r>
    </w:p>
    <w:p w14:paraId="079B3933" w14:textId="225AA0E7" w:rsidR="00C47A99" w:rsidRDefault="00B333D6" w:rsidP="000908D5">
      <w:pPr>
        <w:ind w:left="720"/>
        <w:rPr>
          <w:lang w:val="en-US"/>
        </w:rPr>
      </w:pPr>
      <w:r>
        <w:rPr>
          <w:lang w:val="en-US"/>
        </w:rPr>
        <w:t xml:space="preserve">The Township of Fauquier-Strickland is looking at </w:t>
      </w:r>
      <w:r w:rsidR="00D871FA">
        <w:rPr>
          <w:lang w:val="en-US"/>
        </w:rPr>
        <w:t xml:space="preserve">replacing the current exterior finishing (siding) of the Fauquier Community Centre with metal siding for extra durability.  </w:t>
      </w:r>
    </w:p>
    <w:p w14:paraId="68EE1FCF" w14:textId="1A3890B1" w:rsidR="00B051FB" w:rsidRDefault="00B051FB" w:rsidP="000908D5">
      <w:pPr>
        <w:ind w:left="720"/>
        <w:rPr>
          <w:lang w:val="en-US"/>
        </w:rPr>
      </w:pPr>
      <w:r>
        <w:rPr>
          <w:lang w:val="en-US"/>
        </w:rPr>
        <w:t xml:space="preserve">The Township of Fauquier-Strickland is seeking Proposals from </w:t>
      </w:r>
      <w:r w:rsidR="00D871FA">
        <w:rPr>
          <w:lang w:val="en-US"/>
        </w:rPr>
        <w:t>“Qualified Contractors” to undertake this project.</w:t>
      </w:r>
    </w:p>
    <w:p w14:paraId="12473094" w14:textId="3C4AF236" w:rsidR="00B051FB" w:rsidRDefault="00B051FB" w:rsidP="000908D5">
      <w:pPr>
        <w:ind w:left="720"/>
        <w:rPr>
          <w:lang w:val="en-US"/>
        </w:rPr>
      </w:pPr>
      <w:proofErr w:type="gramStart"/>
      <w:r>
        <w:rPr>
          <w:lang w:val="en-US"/>
        </w:rPr>
        <w:t>For the purpose of</w:t>
      </w:r>
      <w:proofErr w:type="gramEnd"/>
      <w:r>
        <w:rPr>
          <w:lang w:val="en-US"/>
        </w:rPr>
        <w:t xml:space="preserve"> this Proposal, Proponents </w:t>
      </w:r>
      <w:r w:rsidR="00051762">
        <w:rPr>
          <w:lang w:val="en-US"/>
        </w:rPr>
        <w:t xml:space="preserve">are to provide bid submission for all materials, </w:t>
      </w:r>
      <w:proofErr w:type="spellStart"/>
      <w:r w:rsidR="00051762">
        <w:rPr>
          <w:lang w:val="en-US"/>
        </w:rPr>
        <w:t>labour</w:t>
      </w:r>
      <w:proofErr w:type="spellEnd"/>
      <w:r w:rsidR="00051762">
        <w:rPr>
          <w:lang w:val="en-US"/>
        </w:rPr>
        <w:t>, equipment, services and incidentals to complete the job.</w:t>
      </w:r>
    </w:p>
    <w:p w14:paraId="4E28194F" w14:textId="77777777" w:rsidR="000908D5" w:rsidRDefault="000908D5" w:rsidP="000908D5">
      <w:pPr>
        <w:rPr>
          <w:lang w:val="en-US"/>
        </w:rPr>
      </w:pPr>
    </w:p>
    <w:p w14:paraId="735FC17D" w14:textId="2B42BDF6" w:rsidR="000908D5" w:rsidRDefault="000908D5" w:rsidP="000908D5">
      <w:pPr>
        <w:rPr>
          <w:b/>
          <w:bCs/>
          <w:lang w:val="en-US"/>
        </w:rPr>
      </w:pPr>
      <w:r>
        <w:rPr>
          <w:b/>
          <w:bCs/>
          <w:lang w:val="en-US"/>
        </w:rPr>
        <w:t>4.2</w:t>
      </w:r>
      <w:r>
        <w:rPr>
          <w:b/>
          <w:bCs/>
          <w:lang w:val="en-US"/>
        </w:rPr>
        <w:tab/>
      </w:r>
      <w:r w:rsidR="004F3C45">
        <w:rPr>
          <w:b/>
          <w:bCs/>
          <w:lang w:val="en-US"/>
        </w:rPr>
        <w:t>SCOPE OF WORK</w:t>
      </w:r>
    </w:p>
    <w:p w14:paraId="20CFF7F7" w14:textId="6E7E1CDB" w:rsidR="00D2597B" w:rsidRDefault="004F3C45" w:rsidP="004F3C45">
      <w:pPr>
        <w:pStyle w:val="ListParagraph"/>
        <w:numPr>
          <w:ilvl w:val="0"/>
          <w:numId w:val="20"/>
        </w:numPr>
        <w:rPr>
          <w:lang w:val="en-US"/>
        </w:rPr>
      </w:pPr>
      <w:r>
        <w:rPr>
          <w:lang w:val="en-US"/>
        </w:rPr>
        <w:t xml:space="preserve">Remove and dispose of existing </w:t>
      </w:r>
      <w:proofErr w:type="spellStart"/>
      <w:r>
        <w:rPr>
          <w:lang w:val="en-US"/>
        </w:rPr>
        <w:t>canexel</w:t>
      </w:r>
      <w:proofErr w:type="spellEnd"/>
      <w:r>
        <w:rPr>
          <w:lang w:val="en-US"/>
        </w:rPr>
        <w:t xml:space="preserve"> siding</w:t>
      </w:r>
    </w:p>
    <w:p w14:paraId="7725E315" w14:textId="74E0BD6B" w:rsidR="004F3C45" w:rsidRDefault="004F3C45" w:rsidP="004F3C45">
      <w:pPr>
        <w:pStyle w:val="ListParagraph"/>
        <w:numPr>
          <w:ilvl w:val="0"/>
          <w:numId w:val="20"/>
        </w:numPr>
        <w:rPr>
          <w:lang w:val="en-US"/>
        </w:rPr>
      </w:pPr>
      <w:r>
        <w:rPr>
          <w:lang w:val="en-US"/>
        </w:rPr>
        <w:t>Replace any damaged or rotten materials</w:t>
      </w:r>
    </w:p>
    <w:p w14:paraId="6CCFA928" w14:textId="2253297B" w:rsidR="004F3C45" w:rsidRDefault="004F3C45" w:rsidP="004F3C45">
      <w:pPr>
        <w:pStyle w:val="ListParagraph"/>
        <w:numPr>
          <w:ilvl w:val="0"/>
          <w:numId w:val="20"/>
        </w:numPr>
        <w:rPr>
          <w:lang w:val="en-US"/>
        </w:rPr>
      </w:pPr>
      <w:r>
        <w:rPr>
          <w:lang w:val="en-US"/>
        </w:rPr>
        <w:t>Remove two (2) vent grills on west exterior wall and install two (2) new caps to replace ventilation grills</w:t>
      </w:r>
    </w:p>
    <w:p w14:paraId="6B6B1FCF" w14:textId="09B37B39" w:rsidR="004F3C45" w:rsidRDefault="004F3C45" w:rsidP="004F3C45">
      <w:pPr>
        <w:pStyle w:val="ListParagraph"/>
        <w:numPr>
          <w:ilvl w:val="0"/>
          <w:numId w:val="20"/>
        </w:numPr>
        <w:rPr>
          <w:lang w:val="en-US"/>
        </w:rPr>
      </w:pPr>
      <w:r>
        <w:rPr>
          <w:lang w:val="en-US"/>
        </w:rPr>
        <w:t>Remove Community Centre sign on North wall and install new sign which will be provided by the Township</w:t>
      </w:r>
    </w:p>
    <w:p w14:paraId="458AF713" w14:textId="67E92FC2" w:rsidR="004F3C45" w:rsidRDefault="004F3C45" w:rsidP="004F3C45">
      <w:pPr>
        <w:pStyle w:val="ListParagraph"/>
        <w:numPr>
          <w:ilvl w:val="0"/>
          <w:numId w:val="20"/>
        </w:numPr>
        <w:rPr>
          <w:lang w:val="en-US"/>
        </w:rPr>
      </w:pPr>
      <w:r>
        <w:rPr>
          <w:lang w:val="en-US"/>
        </w:rPr>
        <w:t>Install 1 x 4 strapping on exterior walls to receive new metal siding</w:t>
      </w:r>
    </w:p>
    <w:p w14:paraId="77DA08C1" w14:textId="75884236" w:rsidR="004F3C45" w:rsidRDefault="004F3C45" w:rsidP="004F3C45">
      <w:pPr>
        <w:pStyle w:val="ListParagraph"/>
        <w:numPr>
          <w:ilvl w:val="0"/>
          <w:numId w:val="20"/>
        </w:numPr>
        <w:rPr>
          <w:lang w:val="en-US"/>
        </w:rPr>
      </w:pPr>
      <w:r>
        <w:rPr>
          <w:lang w:val="en-US"/>
        </w:rPr>
        <w:t xml:space="preserve">Install metal siding </w:t>
      </w:r>
      <w:proofErr w:type="gramStart"/>
      <w:r>
        <w:rPr>
          <w:lang w:val="en-US"/>
        </w:rPr>
        <w:t>similar to</w:t>
      </w:r>
      <w:proofErr w:type="gramEnd"/>
      <w:r>
        <w:rPr>
          <w:lang w:val="en-US"/>
        </w:rPr>
        <w:t xml:space="preserve"> </w:t>
      </w:r>
      <w:proofErr w:type="spellStart"/>
      <w:r>
        <w:rPr>
          <w:lang w:val="en-US"/>
        </w:rPr>
        <w:t>VicWest</w:t>
      </w:r>
      <w:proofErr w:type="spellEnd"/>
      <w:r>
        <w:rPr>
          <w:lang w:val="en-US"/>
        </w:rPr>
        <w:t xml:space="preserve"> Bellara Steel Siding (</w:t>
      </w:r>
      <w:proofErr w:type="spellStart"/>
      <w:r>
        <w:rPr>
          <w:lang w:val="en-US"/>
        </w:rPr>
        <w:t>colour</w:t>
      </w:r>
      <w:proofErr w:type="spellEnd"/>
      <w:r>
        <w:rPr>
          <w:lang w:val="en-US"/>
        </w:rPr>
        <w:t xml:space="preserve"> to be chosen and confirmed by the Township)</w:t>
      </w:r>
    </w:p>
    <w:p w14:paraId="031BF159" w14:textId="350096FD" w:rsidR="004F3C45" w:rsidRDefault="004F3C45" w:rsidP="004F3C45">
      <w:pPr>
        <w:pStyle w:val="ListParagraph"/>
        <w:numPr>
          <w:ilvl w:val="0"/>
          <w:numId w:val="20"/>
        </w:numPr>
        <w:rPr>
          <w:lang w:val="en-US"/>
        </w:rPr>
      </w:pPr>
      <w:r>
        <w:rPr>
          <w:lang w:val="en-US"/>
        </w:rPr>
        <w:t>Install Community Centre lettering on west side wall of building</w:t>
      </w:r>
    </w:p>
    <w:p w14:paraId="72AD2952" w14:textId="3C34399C" w:rsidR="004F3C45" w:rsidRDefault="004F3C45" w:rsidP="004F3C45">
      <w:pPr>
        <w:pStyle w:val="ListParagraph"/>
        <w:numPr>
          <w:ilvl w:val="0"/>
          <w:numId w:val="20"/>
        </w:numPr>
        <w:rPr>
          <w:lang w:val="en-US"/>
        </w:rPr>
      </w:pPr>
      <w:r>
        <w:rPr>
          <w:lang w:val="en-US"/>
        </w:rPr>
        <w:t>Clean up job site</w:t>
      </w:r>
    </w:p>
    <w:p w14:paraId="47868BEF" w14:textId="5FA5D61A" w:rsidR="00E33C44" w:rsidRDefault="00E33C44" w:rsidP="00E33C44">
      <w:pPr>
        <w:ind w:left="720"/>
        <w:rPr>
          <w:b/>
          <w:bCs/>
          <w:lang w:val="en-US"/>
        </w:rPr>
      </w:pPr>
      <w:r>
        <w:rPr>
          <w:b/>
          <w:bCs/>
          <w:lang w:val="en-US"/>
        </w:rPr>
        <w:t xml:space="preserve">Please note that a mandatory site visit will be necessary </w:t>
      </w:r>
      <w:proofErr w:type="gramStart"/>
      <w:r>
        <w:rPr>
          <w:b/>
          <w:bCs/>
          <w:lang w:val="en-US"/>
        </w:rPr>
        <w:t>in order to</w:t>
      </w:r>
      <w:proofErr w:type="gramEnd"/>
      <w:r>
        <w:rPr>
          <w:b/>
          <w:bCs/>
          <w:lang w:val="en-US"/>
        </w:rPr>
        <w:t xml:space="preserve"> fully examine</w:t>
      </w:r>
      <w:r w:rsidR="00521D9F">
        <w:rPr>
          <w:b/>
          <w:bCs/>
          <w:lang w:val="en-US"/>
        </w:rPr>
        <w:t xml:space="preserve"> and measure</w:t>
      </w:r>
      <w:r>
        <w:rPr>
          <w:b/>
          <w:bCs/>
          <w:lang w:val="en-US"/>
        </w:rPr>
        <w:t xml:space="preserve"> the exterior of the Community Centre </w:t>
      </w:r>
      <w:r w:rsidR="00521D9F">
        <w:rPr>
          <w:b/>
          <w:bCs/>
          <w:lang w:val="en-US"/>
        </w:rPr>
        <w:t>to</w:t>
      </w:r>
      <w:r>
        <w:rPr>
          <w:b/>
          <w:bCs/>
          <w:lang w:val="en-US"/>
        </w:rPr>
        <w:t xml:space="preserve"> submit a bid that includes the complete design scope as well as materials and </w:t>
      </w:r>
      <w:proofErr w:type="spellStart"/>
      <w:r>
        <w:rPr>
          <w:b/>
          <w:bCs/>
          <w:lang w:val="en-US"/>
        </w:rPr>
        <w:t>labour</w:t>
      </w:r>
      <w:proofErr w:type="spellEnd"/>
      <w:r>
        <w:rPr>
          <w:b/>
          <w:bCs/>
          <w:lang w:val="en-US"/>
        </w:rPr>
        <w:t xml:space="preserve"> required to obtain a completely finished exterior building.  </w:t>
      </w:r>
    </w:p>
    <w:p w14:paraId="3595227C" w14:textId="088A0BA9" w:rsidR="00521D9F" w:rsidRPr="00E33C44" w:rsidRDefault="00521D9F" w:rsidP="00E33C44">
      <w:pPr>
        <w:ind w:left="720"/>
        <w:rPr>
          <w:b/>
          <w:bCs/>
          <w:lang w:val="en-US"/>
        </w:rPr>
      </w:pPr>
      <w:r>
        <w:rPr>
          <w:b/>
          <w:bCs/>
          <w:lang w:val="en-US"/>
        </w:rPr>
        <w:t>The mandatory site visit will take place on Thursday June 2</w:t>
      </w:r>
      <w:r w:rsidRPr="00521D9F">
        <w:rPr>
          <w:b/>
          <w:bCs/>
          <w:vertAlign w:val="superscript"/>
          <w:lang w:val="en-US"/>
        </w:rPr>
        <w:t>nd</w:t>
      </w:r>
      <w:r>
        <w:rPr>
          <w:b/>
          <w:bCs/>
          <w:lang w:val="en-US"/>
        </w:rPr>
        <w:t xml:space="preserve">, </w:t>
      </w:r>
      <w:proofErr w:type="gramStart"/>
      <w:r>
        <w:rPr>
          <w:b/>
          <w:bCs/>
          <w:lang w:val="en-US"/>
        </w:rPr>
        <w:t>2022</w:t>
      </w:r>
      <w:proofErr w:type="gramEnd"/>
      <w:r>
        <w:rPr>
          <w:b/>
          <w:bCs/>
          <w:lang w:val="en-US"/>
        </w:rPr>
        <w:t xml:space="preserve"> at 1:00 pm. at the Fauquier Community Centre located at 25 </w:t>
      </w:r>
      <w:proofErr w:type="spellStart"/>
      <w:r>
        <w:rPr>
          <w:b/>
          <w:bCs/>
          <w:lang w:val="en-US"/>
        </w:rPr>
        <w:t>Grzela</w:t>
      </w:r>
      <w:proofErr w:type="spellEnd"/>
      <w:r>
        <w:rPr>
          <w:b/>
          <w:bCs/>
          <w:lang w:val="en-US"/>
        </w:rPr>
        <w:t xml:space="preserve"> Road.</w:t>
      </w:r>
    </w:p>
    <w:p w14:paraId="65688E01" w14:textId="77777777" w:rsidR="00D2597B" w:rsidRDefault="00D2597B" w:rsidP="00D2597B">
      <w:pPr>
        <w:rPr>
          <w:lang w:val="en-US"/>
        </w:rPr>
      </w:pPr>
    </w:p>
    <w:p w14:paraId="771C9CF1" w14:textId="77777777" w:rsidR="00D2597B" w:rsidRDefault="00D2597B" w:rsidP="00D2597B">
      <w:pPr>
        <w:rPr>
          <w:b/>
          <w:bCs/>
          <w:lang w:val="en-US"/>
        </w:rPr>
      </w:pPr>
      <w:r>
        <w:rPr>
          <w:b/>
          <w:bCs/>
          <w:lang w:val="en-US"/>
        </w:rPr>
        <w:t>4.3</w:t>
      </w:r>
      <w:r>
        <w:rPr>
          <w:b/>
          <w:bCs/>
          <w:lang w:val="en-US"/>
        </w:rPr>
        <w:tab/>
        <w:t>PROPOSAL SUBMISSION</w:t>
      </w:r>
    </w:p>
    <w:p w14:paraId="1FBDCEED" w14:textId="77777777" w:rsidR="00D2597B" w:rsidRDefault="00D2597B" w:rsidP="00D2597B">
      <w:pPr>
        <w:ind w:left="720"/>
        <w:rPr>
          <w:lang w:val="en-US"/>
        </w:rPr>
      </w:pPr>
      <w:r>
        <w:rPr>
          <w:lang w:val="en-US"/>
        </w:rPr>
        <w:t>Proponents shall submit their Proposals to the Township of Fauquier-Strickland.  The Proponents shall provide all fee information, in writing, and may supplement the documents submitted as part of the Proponent’s expression of interest.  The Proposals shall be evaluated on merit in accordance with the evaluation criteria.</w:t>
      </w:r>
    </w:p>
    <w:p w14:paraId="4FB819DC" w14:textId="6578C0BD" w:rsidR="00D2597B" w:rsidRDefault="00D2597B" w:rsidP="00D2597B">
      <w:pPr>
        <w:ind w:left="720"/>
        <w:rPr>
          <w:lang w:val="en-US"/>
        </w:rPr>
      </w:pPr>
      <w:r>
        <w:rPr>
          <w:lang w:val="en-US"/>
        </w:rPr>
        <w:lastRenderedPageBreak/>
        <w:t xml:space="preserve">Any questions can be directed, in writing, to Nathalie Vachon, Director of Municipal Services/Clerk at </w:t>
      </w:r>
      <w:hyperlink r:id="rId16" w:history="1">
        <w:r w:rsidRPr="00215C6A">
          <w:rPr>
            <w:rStyle w:val="Hyperlink"/>
            <w:lang w:val="en-US"/>
          </w:rPr>
          <w:t>nvachon@fauquierstrickland.com</w:t>
        </w:r>
      </w:hyperlink>
      <w:r>
        <w:rPr>
          <w:lang w:val="en-US"/>
        </w:rPr>
        <w:t xml:space="preserve">.  Please include </w:t>
      </w:r>
      <w:r>
        <w:rPr>
          <w:b/>
          <w:bCs/>
          <w:lang w:val="en-US"/>
        </w:rPr>
        <w:t>“RFP 202</w:t>
      </w:r>
      <w:r w:rsidR="005B5A33">
        <w:rPr>
          <w:b/>
          <w:bCs/>
          <w:lang w:val="en-US"/>
        </w:rPr>
        <w:t>2</w:t>
      </w:r>
      <w:r>
        <w:rPr>
          <w:b/>
          <w:bCs/>
          <w:lang w:val="en-US"/>
        </w:rPr>
        <w:t>-01 Fauquier</w:t>
      </w:r>
      <w:r w:rsidR="005B5A33">
        <w:rPr>
          <w:b/>
          <w:bCs/>
          <w:lang w:val="en-US"/>
        </w:rPr>
        <w:t xml:space="preserve"> Community Centre Siding Replacement</w:t>
      </w:r>
      <w:r>
        <w:rPr>
          <w:b/>
          <w:bCs/>
          <w:lang w:val="en-US"/>
        </w:rPr>
        <w:t>”</w:t>
      </w:r>
      <w:r>
        <w:rPr>
          <w:lang w:val="en-US"/>
        </w:rPr>
        <w:t xml:space="preserve"> in the subject line of the email.</w:t>
      </w:r>
    </w:p>
    <w:p w14:paraId="64C4FCDD" w14:textId="77777777" w:rsidR="00D2597B" w:rsidRPr="00D2597B" w:rsidRDefault="00D2597B" w:rsidP="006E753F">
      <w:pPr>
        <w:pStyle w:val="ListParagraph"/>
        <w:numPr>
          <w:ilvl w:val="0"/>
          <w:numId w:val="10"/>
        </w:numPr>
        <w:rPr>
          <w:lang w:val="en-US"/>
        </w:rPr>
      </w:pPr>
      <w:r>
        <w:rPr>
          <w:b/>
          <w:bCs/>
          <w:lang w:val="en-US"/>
        </w:rPr>
        <w:t>INFORMATION REQUIRED</w:t>
      </w:r>
    </w:p>
    <w:p w14:paraId="7425925C" w14:textId="77777777" w:rsidR="00D2597B" w:rsidRDefault="00D2597B" w:rsidP="00D2597B">
      <w:pPr>
        <w:pStyle w:val="ListParagraph"/>
        <w:ind w:left="1440"/>
        <w:rPr>
          <w:lang w:val="en-US"/>
        </w:rPr>
      </w:pPr>
      <w:r>
        <w:rPr>
          <w:lang w:val="en-US"/>
        </w:rPr>
        <w:t>The Proponent’s Proposal shall include, but need not be limited to, the following:</w:t>
      </w:r>
    </w:p>
    <w:p w14:paraId="606CB8B9" w14:textId="77777777" w:rsidR="00D2597B" w:rsidRDefault="00D2597B" w:rsidP="00D2597B">
      <w:pPr>
        <w:pStyle w:val="ListParagraph"/>
        <w:ind w:left="1440"/>
        <w:rPr>
          <w:lang w:val="en-US"/>
        </w:rPr>
      </w:pPr>
    </w:p>
    <w:p w14:paraId="432556C0" w14:textId="2B58D6A9" w:rsidR="00D2597B" w:rsidRDefault="00D2597B" w:rsidP="006E753F">
      <w:pPr>
        <w:pStyle w:val="ListParagraph"/>
        <w:numPr>
          <w:ilvl w:val="0"/>
          <w:numId w:val="11"/>
        </w:numPr>
        <w:rPr>
          <w:lang w:val="en-US"/>
        </w:rPr>
      </w:pPr>
      <w:r>
        <w:rPr>
          <w:lang w:val="en-US"/>
        </w:rPr>
        <w:t>The team organization clearly identifying sub-con</w:t>
      </w:r>
      <w:r w:rsidR="00AB55E4">
        <w:rPr>
          <w:lang w:val="en-US"/>
        </w:rPr>
        <w:t>tractors</w:t>
      </w:r>
      <w:r>
        <w:rPr>
          <w:lang w:val="en-US"/>
        </w:rPr>
        <w:t xml:space="preserve"> and their </w:t>
      </w:r>
      <w:proofErr w:type="gramStart"/>
      <w:r>
        <w:rPr>
          <w:lang w:val="en-US"/>
        </w:rPr>
        <w:t>roles;</w:t>
      </w:r>
      <w:proofErr w:type="gramEnd"/>
    </w:p>
    <w:p w14:paraId="0A7DE4F0" w14:textId="77777777" w:rsidR="00D2597B" w:rsidRDefault="00D2597B" w:rsidP="006E753F">
      <w:pPr>
        <w:pStyle w:val="ListParagraph"/>
        <w:numPr>
          <w:ilvl w:val="0"/>
          <w:numId w:val="11"/>
        </w:numPr>
        <w:rPr>
          <w:lang w:val="en-US"/>
        </w:rPr>
      </w:pPr>
      <w:r>
        <w:rPr>
          <w:lang w:val="en-US"/>
        </w:rPr>
        <w:t xml:space="preserve">A project schedule and an estimated date of </w:t>
      </w:r>
      <w:proofErr w:type="gramStart"/>
      <w:r>
        <w:rPr>
          <w:lang w:val="en-US"/>
        </w:rPr>
        <w:t>completion;</w:t>
      </w:r>
      <w:proofErr w:type="gramEnd"/>
    </w:p>
    <w:p w14:paraId="1AC46EDB" w14:textId="013127C6" w:rsidR="00D2597B" w:rsidRDefault="00D2597B" w:rsidP="006E753F">
      <w:pPr>
        <w:pStyle w:val="ListParagraph"/>
        <w:numPr>
          <w:ilvl w:val="0"/>
          <w:numId w:val="11"/>
        </w:numPr>
        <w:rPr>
          <w:lang w:val="en-US"/>
        </w:rPr>
      </w:pPr>
      <w:r>
        <w:rPr>
          <w:lang w:val="en-US"/>
        </w:rPr>
        <w:t xml:space="preserve">A concise </w:t>
      </w:r>
      <w:r w:rsidR="00AB55E4">
        <w:rPr>
          <w:lang w:val="en-US"/>
        </w:rPr>
        <w:t>description</w:t>
      </w:r>
      <w:r>
        <w:rPr>
          <w:lang w:val="en-US"/>
        </w:rPr>
        <w:t xml:space="preserve"> of the project </w:t>
      </w:r>
      <w:proofErr w:type="gramStart"/>
      <w:r w:rsidR="00AB55E4">
        <w:rPr>
          <w:lang w:val="en-US"/>
        </w:rPr>
        <w:t>design</w:t>
      </w:r>
      <w:r>
        <w:rPr>
          <w:lang w:val="en-US"/>
        </w:rPr>
        <w:t>;</w:t>
      </w:r>
      <w:proofErr w:type="gramEnd"/>
    </w:p>
    <w:p w14:paraId="5A6C3B6B" w14:textId="77777777" w:rsidR="00D4179D" w:rsidRDefault="00D4179D" w:rsidP="006E753F">
      <w:pPr>
        <w:pStyle w:val="ListParagraph"/>
        <w:numPr>
          <w:ilvl w:val="0"/>
          <w:numId w:val="11"/>
        </w:numPr>
        <w:rPr>
          <w:lang w:val="en-US"/>
        </w:rPr>
      </w:pPr>
      <w:r>
        <w:rPr>
          <w:lang w:val="en-US"/>
        </w:rPr>
        <w:t xml:space="preserve">The physical business address, email, telephone, cell phone numbers and/or fax number for contacting the </w:t>
      </w:r>
      <w:proofErr w:type="gramStart"/>
      <w:r>
        <w:rPr>
          <w:lang w:val="en-US"/>
        </w:rPr>
        <w:t>Proponent;</w:t>
      </w:r>
      <w:proofErr w:type="gramEnd"/>
    </w:p>
    <w:p w14:paraId="0A48A6B7" w14:textId="2AECE096" w:rsidR="006B5217" w:rsidRPr="00AB55E4" w:rsidRDefault="00D4179D" w:rsidP="00AB55E4">
      <w:pPr>
        <w:pStyle w:val="ListParagraph"/>
        <w:numPr>
          <w:ilvl w:val="0"/>
          <w:numId w:val="11"/>
        </w:numPr>
        <w:rPr>
          <w:lang w:val="en-US"/>
        </w:rPr>
      </w:pPr>
      <w:r>
        <w:rPr>
          <w:lang w:val="en-US"/>
        </w:rPr>
        <w:t>Any other relevant information that will assist in evaluation of submission.</w:t>
      </w:r>
    </w:p>
    <w:p w14:paraId="20307800" w14:textId="77777777" w:rsidR="006B5217" w:rsidRDefault="006B5217" w:rsidP="006B5217">
      <w:pPr>
        <w:rPr>
          <w:lang w:val="en-US"/>
        </w:rPr>
      </w:pPr>
    </w:p>
    <w:p w14:paraId="7E785058" w14:textId="77777777" w:rsidR="006B5217" w:rsidRDefault="00AB349E" w:rsidP="006B5217">
      <w:pPr>
        <w:rPr>
          <w:lang w:val="en-US"/>
        </w:rPr>
      </w:pPr>
      <w:r>
        <w:rPr>
          <w:b/>
          <w:bCs/>
          <w:lang w:val="en-US"/>
        </w:rPr>
        <w:t>4</w:t>
      </w:r>
      <w:r w:rsidR="006B5217">
        <w:rPr>
          <w:b/>
          <w:bCs/>
          <w:lang w:val="en-US"/>
        </w:rPr>
        <w:t>.5</w:t>
      </w:r>
      <w:r w:rsidR="006B5217">
        <w:rPr>
          <w:b/>
          <w:bCs/>
          <w:lang w:val="en-US"/>
        </w:rPr>
        <w:tab/>
        <w:t>SCHEDULE</w:t>
      </w:r>
    </w:p>
    <w:p w14:paraId="68AF3095" w14:textId="5CF36E24" w:rsidR="006B5217" w:rsidRDefault="006B5217" w:rsidP="006B5217">
      <w:pPr>
        <w:rPr>
          <w:b/>
          <w:bCs/>
          <w:lang w:val="en-US"/>
        </w:rPr>
      </w:pPr>
      <w:r>
        <w:rPr>
          <w:lang w:val="en-US"/>
        </w:rPr>
        <w:tab/>
      </w:r>
      <w:r>
        <w:rPr>
          <w:b/>
          <w:bCs/>
          <w:lang w:val="en-US"/>
        </w:rPr>
        <w:t xml:space="preserve">Issue Date of RFP:  </w:t>
      </w:r>
      <w:r w:rsidR="00C23CF1">
        <w:rPr>
          <w:b/>
          <w:bCs/>
          <w:lang w:val="en-US"/>
        </w:rPr>
        <w:t>Friday</w:t>
      </w:r>
      <w:r w:rsidR="00170401">
        <w:rPr>
          <w:b/>
          <w:bCs/>
          <w:lang w:val="en-US"/>
        </w:rPr>
        <w:t xml:space="preserve"> </w:t>
      </w:r>
      <w:r w:rsidR="00C23CF1">
        <w:rPr>
          <w:b/>
          <w:bCs/>
          <w:lang w:val="en-US"/>
        </w:rPr>
        <w:t>May 27</w:t>
      </w:r>
      <w:r w:rsidR="00170401" w:rsidRPr="00170401">
        <w:rPr>
          <w:b/>
          <w:bCs/>
          <w:vertAlign w:val="superscript"/>
          <w:lang w:val="en-US"/>
        </w:rPr>
        <w:t>th</w:t>
      </w:r>
      <w:r w:rsidR="00674FAA">
        <w:rPr>
          <w:b/>
          <w:bCs/>
          <w:lang w:val="en-US"/>
        </w:rPr>
        <w:t>, 202</w:t>
      </w:r>
      <w:r w:rsidR="00C23CF1">
        <w:rPr>
          <w:b/>
          <w:bCs/>
          <w:lang w:val="en-US"/>
        </w:rPr>
        <w:t>2</w:t>
      </w:r>
    </w:p>
    <w:p w14:paraId="23E7C4A2" w14:textId="49ABF4D4" w:rsidR="006B5217" w:rsidRDefault="006B5217" w:rsidP="006B5217">
      <w:pPr>
        <w:rPr>
          <w:b/>
          <w:bCs/>
          <w:lang w:val="en-US"/>
        </w:rPr>
      </w:pPr>
      <w:r>
        <w:rPr>
          <w:b/>
          <w:bCs/>
          <w:lang w:val="en-US"/>
        </w:rPr>
        <w:tab/>
      </w:r>
      <w:r w:rsidR="00C23CF1">
        <w:rPr>
          <w:b/>
          <w:bCs/>
          <w:lang w:val="en-US"/>
        </w:rPr>
        <w:t>Mandatory Site Visit</w:t>
      </w:r>
      <w:r>
        <w:rPr>
          <w:b/>
          <w:bCs/>
          <w:lang w:val="en-US"/>
        </w:rPr>
        <w:t xml:space="preserve">: </w:t>
      </w:r>
      <w:r w:rsidR="00C23CF1">
        <w:rPr>
          <w:b/>
          <w:bCs/>
          <w:lang w:val="en-US"/>
        </w:rPr>
        <w:t>Thursday</w:t>
      </w:r>
      <w:r w:rsidR="00674FAA">
        <w:rPr>
          <w:b/>
          <w:bCs/>
          <w:lang w:val="en-US"/>
        </w:rPr>
        <w:t xml:space="preserve">, </w:t>
      </w:r>
      <w:r w:rsidR="00170401">
        <w:rPr>
          <w:b/>
          <w:bCs/>
          <w:lang w:val="en-US"/>
        </w:rPr>
        <w:t>J</w:t>
      </w:r>
      <w:r w:rsidR="00C23CF1">
        <w:rPr>
          <w:b/>
          <w:bCs/>
          <w:lang w:val="en-US"/>
        </w:rPr>
        <w:t>une</w:t>
      </w:r>
      <w:r w:rsidR="00170401">
        <w:rPr>
          <w:b/>
          <w:bCs/>
          <w:lang w:val="en-US"/>
        </w:rPr>
        <w:t xml:space="preserve"> </w:t>
      </w:r>
      <w:r w:rsidR="00C23CF1">
        <w:rPr>
          <w:b/>
          <w:bCs/>
          <w:lang w:val="en-US"/>
        </w:rPr>
        <w:t>2</w:t>
      </w:r>
      <w:r w:rsidR="00C23CF1" w:rsidRPr="00C23CF1">
        <w:rPr>
          <w:b/>
          <w:bCs/>
          <w:vertAlign w:val="superscript"/>
          <w:lang w:val="en-US"/>
        </w:rPr>
        <w:t>nd</w:t>
      </w:r>
      <w:r w:rsidR="00674FAA">
        <w:rPr>
          <w:b/>
          <w:bCs/>
          <w:lang w:val="en-US"/>
        </w:rPr>
        <w:t>, 202</w:t>
      </w:r>
      <w:r w:rsidR="00170401">
        <w:rPr>
          <w:b/>
          <w:bCs/>
          <w:lang w:val="en-US"/>
        </w:rPr>
        <w:t>2</w:t>
      </w:r>
    </w:p>
    <w:p w14:paraId="64DC56EF" w14:textId="705CA7D6" w:rsidR="00C23CF1" w:rsidRDefault="00C23CF1" w:rsidP="006B5217">
      <w:pPr>
        <w:rPr>
          <w:b/>
          <w:bCs/>
          <w:lang w:val="en-US"/>
        </w:rPr>
      </w:pPr>
      <w:r>
        <w:rPr>
          <w:b/>
          <w:bCs/>
          <w:lang w:val="en-US"/>
        </w:rPr>
        <w:tab/>
        <w:t>Deadline for Questions:  Monday, June 13</w:t>
      </w:r>
      <w:r w:rsidRPr="00C23CF1">
        <w:rPr>
          <w:b/>
          <w:bCs/>
          <w:vertAlign w:val="superscript"/>
          <w:lang w:val="en-US"/>
        </w:rPr>
        <w:t>th</w:t>
      </w:r>
      <w:r>
        <w:rPr>
          <w:b/>
          <w:bCs/>
          <w:lang w:val="en-US"/>
        </w:rPr>
        <w:t>, 2022</w:t>
      </w:r>
    </w:p>
    <w:p w14:paraId="0D6F4209" w14:textId="079688E3" w:rsidR="006B5217" w:rsidRDefault="006B5217" w:rsidP="006B5217">
      <w:pPr>
        <w:ind w:left="720" w:hanging="720"/>
        <w:rPr>
          <w:lang w:val="en-US"/>
        </w:rPr>
      </w:pPr>
      <w:r>
        <w:rPr>
          <w:b/>
          <w:bCs/>
          <w:lang w:val="en-US"/>
        </w:rPr>
        <w:tab/>
        <w:t xml:space="preserve">Note: </w:t>
      </w:r>
      <w:r>
        <w:rPr>
          <w:lang w:val="en-US"/>
        </w:rPr>
        <w:tab/>
        <w:t xml:space="preserve">Verbal questions will not be accepted.  Questions must be received in writing via email.  Questions can be directed to Nathalie Vachon, Director of Municipal Services/Clerk at </w:t>
      </w:r>
      <w:hyperlink r:id="rId17" w:history="1">
        <w:r w:rsidRPr="00215C6A">
          <w:rPr>
            <w:rStyle w:val="Hyperlink"/>
            <w:lang w:val="en-US"/>
          </w:rPr>
          <w:t>nvachon@fauquierstrickland.com</w:t>
        </w:r>
      </w:hyperlink>
      <w:r>
        <w:rPr>
          <w:lang w:val="en-US"/>
        </w:rPr>
        <w:t xml:space="preserve">.  Please include </w:t>
      </w:r>
      <w:r>
        <w:rPr>
          <w:b/>
          <w:bCs/>
          <w:lang w:val="en-US"/>
        </w:rPr>
        <w:t>“RFP 202</w:t>
      </w:r>
      <w:r w:rsidR="00C23CF1">
        <w:rPr>
          <w:b/>
          <w:bCs/>
          <w:lang w:val="en-US"/>
        </w:rPr>
        <w:t>2</w:t>
      </w:r>
      <w:r>
        <w:rPr>
          <w:b/>
          <w:bCs/>
          <w:lang w:val="en-US"/>
        </w:rPr>
        <w:t>-01 Fauquier</w:t>
      </w:r>
      <w:r w:rsidR="00C23CF1">
        <w:rPr>
          <w:b/>
          <w:bCs/>
          <w:lang w:val="en-US"/>
        </w:rPr>
        <w:t xml:space="preserve"> Community Centre Siding Replacement</w:t>
      </w:r>
      <w:r>
        <w:rPr>
          <w:b/>
          <w:bCs/>
          <w:lang w:val="en-US"/>
        </w:rPr>
        <w:t>”</w:t>
      </w:r>
      <w:r>
        <w:rPr>
          <w:lang w:val="en-US"/>
        </w:rPr>
        <w:t xml:space="preserve"> in the subject line of the email.</w:t>
      </w:r>
    </w:p>
    <w:p w14:paraId="00451C2E" w14:textId="31307EA0" w:rsidR="006B5217" w:rsidRDefault="006B5217" w:rsidP="006B5217">
      <w:pPr>
        <w:ind w:left="720" w:hanging="720"/>
        <w:rPr>
          <w:b/>
          <w:bCs/>
          <w:lang w:val="en-US"/>
        </w:rPr>
      </w:pPr>
      <w:r>
        <w:rPr>
          <w:b/>
          <w:bCs/>
          <w:lang w:val="en-US"/>
        </w:rPr>
        <w:tab/>
        <w:t xml:space="preserve">Deadline for Issuing Addenda: </w:t>
      </w:r>
      <w:r w:rsidR="00C23CF1">
        <w:rPr>
          <w:b/>
          <w:bCs/>
          <w:lang w:val="en-US"/>
        </w:rPr>
        <w:t>Tuesday</w:t>
      </w:r>
      <w:r w:rsidR="00674FAA">
        <w:rPr>
          <w:b/>
          <w:bCs/>
          <w:lang w:val="en-US"/>
        </w:rPr>
        <w:t xml:space="preserve">, </w:t>
      </w:r>
      <w:r w:rsidR="00170401">
        <w:rPr>
          <w:b/>
          <w:bCs/>
          <w:lang w:val="en-US"/>
        </w:rPr>
        <w:t>J</w:t>
      </w:r>
      <w:r w:rsidR="00C23CF1">
        <w:rPr>
          <w:b/>
          <w:bCs/>
          <w:lang w:val="en-US"/>
        </w:rPr>
        <w:t>une 14</w:t>
      </w:r>
      <w:r w:rsidR="00170401" w:rsidRPr="00170401">
        <w:rPr>
          <w:b/>
          <w:bCs/>
          <w:vertAlign w:val="superscript"/>
          <w:lang w:val="en-US"/>
        </w:rPr>
        <w:t>th</w:t>
      </w:r>
      <w:r w:rsidR="00674FAA">
        <w:rPr>
          <w:b/>
          <w:bCs/>
          <w:lang w:val="en-US"/>
        </w:rPr>
        <w:t>, 202</w:t>
      </w:r>
      <w:r w:rsidR="00170401">
        <w:rPr>
          <w:b/>
          <w:bCs/>
          <w:lang w:val="en-US"/>
        </w:rPr>
        <w:t>2</w:t>
      </w:r>
    </w:p>
    <w:p w14:paraId="7656BA12" w14:textId="48DACE3A" w:rsidR="006B5217" w:rsidRDefault="006B5217" w:rsidP="006B5217">
      <w:pPr>
        <w:ind w:left="720" w:hanging="720"/>
        <w:rPr>
          <w:b/>
          <w:bCs/>
          <w:lang w:val="en-US"/>
        </w:rPr>
      </w:pPr>
      <w:r>
        <w:rPr>
          <w:b/>
          <w:bCs/>
          <w:lang w:val="en-US"/>
        </w:rPr>
        <w:tab/>
        <w:t xml:space="preserve">Deadline for Submission:  </w:t>
      </w:r>
      <w:r w:rsidR="00C23CF1">
        <w:rPr>
          <w:b/>
          <w:bCs/>
          <w:lang w:val="en-US"/>
        </w:rPr>
        <w:t>Thursday</w:t>
      </w:r>
      <w:r w:rsidR="00674FAA">
        <w:rPr>
          <w:b/>
          <w:bCs/>
          <w:lang w:val="en-US"/>
        </w:rPr>
        <w:t xml:space="preserve">, </w:t>
      </w:r>
      <w:r w:rsidR="00170401">
        <w:rPr>
          <w:b/>
          <w:bCs/>
          <w:lang w:val="en-US"/>
        </w:rPr>
        <w:t>J</w:t>
      </w:r>
      <w:r w:rsidR="00C23CF1">
        <w:rPr>
          <w:b/>
          <w:bCs/>
          <w:lang w:val="en-US"/>
        </w:rPr>
        <w:t>une</w:t>
      </w:r>
      <w:r w:rsidR="00117CCB">
        <w:rPr>
          <w:b/>
          <w:bCs/>
          <w:lang w:val="en-US"/>
        </w:rPr>
        <w:t xml:space="preserve"> 1</w:t>
      </w:r>
      <w:r w:rsidR="00C23CF1">
        <w:rPr>
          <w:b/>
          <w:bCs/>
          <w:lang w:val="en-US"/>
        </w:rPr>
        <w:t>6</w:t>
      </w:r>
      <w:r w:rsidR="00170401" w:rsidRPr="00170401">
        <w:rPr>
          <w:b/>
          <w:bCs/>
          <w:vertAlign w:val="superscript"/>
          <w:lang w:val="en-US"/>
        </w:rPr>
        <w:t>th</w:t>
      </w:r>
      <w:r w:rsidR="00674FAA">
        <w:rPr>
          <w:b/>
          <w:bCs/>
          <w:lang w:val="en-US"/>
        </w:rPr>
        <w:t>, 202</w:t>
      </w:r>
      <w:r w:rsidR="00170401">
        <w:rPr>
          <w:b/>
          <w:bCs/>
          <w:lang w:val="en-US"/>
        </w:rPr>
        <w:t>2</w:t>
      </w:r>
    </w:p>
    <w:p w14:paraId="777A3DC8" w14:textId="14779B49" w:rsidR="006B5217" w:rsidRDefault="006B5217" w:rsidP="00C23CF1">
      <w:pPr>
        <w:ind w:left="720" w:hanging="720"/>
        <w:rPr>
          <w:b/>
          <w:bCs/>
          <w:lang w:val="en-US"/>
        </w:rPr>
      </w:pPr>
      <w:r>
        <w:rPr>
          <w:b/>
          <w:bCs/>
          <w:lang w:val="en-US"/>
        </w:rPr>
        <w:tab/>
      </w:r>
    </w:p>
    <w:p w14:paraId="27A10C48" w14:textId="77777777" w:rsidR="006B5217" w:rsidRDefault="00AB349E" w:rsidP="006B5217">
      <w:pPr>
        <w:ind w:left="720" w:hanging="720"/>
        <w:rPr>
          <w:b/>
          <w:bCs/>
          <w:lang w:val="en-US"/>
        </w:rPr>
      </w:pPr>
      <w:r>
        <w:rPr>
          <w:b/>
          <w:bCs/>
          <w:lang w:val="en-US"/>
        </w:rPr>
        <w:t>4</w:t>
      </w:r>
      <w:r w:rsidR="006B5217">
        <w:rPr>
          <w:b/>
          <w:bCs/>
          <w:lang w:val="en-US"/>
        </w:rPr>
        <w:t>.6</w:t>
      </w:r>
      <w:r w:rsidR="006B5217">
        <w:rPr>
          <w:b/>
          <w:bCs/>
          <w:lang w:val="en-US"/>
        </w:rPr>
        <w:tab/>
        <w:t>OCCUPATIONAL HEALTH AND SAFETY PLAN</w:t>
      </w:r>
    </w:p>
    <w:p w14:paraId="69474DF7" w14:textId="039EE00B" w:rsidR="006B5217" w:rsidRDefault="006B5217" w:rsidP="00C23CF1">
      <w:pPr>
        <w:ind w:left="720" w:hanging="720"/>
        <w:rPr>
          <w:lang w:val="en-US"/>
        </w:rPr>
      </w:pPr>
      <w:r>
        <w:rPr>
          <w:b/>
          <w:bCs/>
          <w:lang w:val="en-US"/>
        </w:rPr>
        <w:tab/>
      </w:r>
      <w:r>
        <w:rPr>
          <w:lang w:val="en-US"/>
        </w:rPr>
        <w:t xml:space="preserve">The Successful Proponent will be responsible for meeting </w:t>
      </w:r>
      <w:proofErr w:type="gramStart"/>
      <w:r>
        <w:rPr>
          <w:lang w:val="en-US"/>
        </w:rPr>
        <w:t>all of</w:t>
      </w:r>
      <w:proofErr w:type="gramEnd"/>
      <w:r>
        <w:rPr>
          <w:lang w:val="en-US"/>
        </w:rPr>
        <w:t xml:space="preserve"> the </w:t>
      </w:r>
      <w:r w:rsidR="00572C1B">
        <w:rPr>
          <w:lang w:val="en-US"/>
        </w:rPr>
        <w:t xml:space="preserve">employer obligations under the Occupational Health and Safety Act (OHSA) and shall ensure that all work is carried out in accordance with the OHSA and all applicable regulations.  </w:t>
      </w:r>
    </w:p>
    <w:p w14:paraId="275A7D3E" w14:textId="2E3B1385" w:rsidR="00572C1B" w:rsidRDefault="00572C1B" w:rsidP="00572C1B">
      <w:pPr>
        <w:rPr>
          <w:lang w:val="en-US"/>
        </w:rPr>
      </w:pPr>
    </w:p>
    <w:p w14:paraId="2B68A737" w14:textId="77777777" w:rsidR="004A61D6" w:rsidRDefault="004A61D6" w:rsidP="00572C1B">
      <w:pPr>
        <w:rPr>
          <w:lang w:val="en-US"/>
        </w:rPr>
      </w:pPr>
    </w:p>
    <w:p w14:paraId="5244B8AA" w14:textId="316D3770" w:rsidR="00C23CF1" w:rsidRDefault="00C23CF1" w:rsidP="00572C1B">
      <w:pPr>
        <w:rPr>
          <w:lang w:val="en-US"/>
        </w:rPr>
      </w:pPr>
    </w:p>
    <w:p w14:paraId="45F49549" w14:textId="530FE3F1" w:rsidR="00C23CF1" w:rsidRDefault="00C23CF1" w:rsidP="00572C1B">
      <w:pPr>
        <w:rPr>
          <w:lang w:val="en-US"/>
        </w:rPr>
      </w:pPr>
    </w:p>
    <w:p w14:paraId="23A866E6" w14:textId="77777777" w:rsidR="00C23CF1" w:rsidRDefault="00C23CF1" w:rsidP="00572C1B">
      <w:pPr>
        <w:rPr>
          <w:lang w:val="en-US"/>
        </w:rPr>
      </w:pPr>
    </w:p>
    <w:p w14:paraId="55836FFD" w14:textId="77777777" w:rsidR="00AB349E" w:rsidRDefault="00AB349E" w:rsidP="00AB349E">
      <w:pPr>
        <w:jc w:val="center"/>
        <w:rPr>
          <w:b/>
          <w:bCs/>
          <w:lang w:val="en-US"/>
        </w:rPr>
      </w:pPr>
      <w:r>
        <w:rPr>
          <w:b/>
          <w:bCs/>
          <w:lang w:val="en-US"/>
        </w:rPr>
        <w:lastRenderedPageBreak/>
        <w:t>SECTION 5</w:t>
      </w:r>
    </w:p>
    <w:p w14:paraId="2E6C2D27" w14:textId="77777777" w:rsidR="00AB349E" w:rsidRDefault="00923CBE" w:rsidP="00AB349E">
      <w:pPr>
        <w:jc w:val="center"/>
        <w:rPr>
          <w:b/>
          <w:bCs/>
          <w:lang w:val="en-US"/>
        </w:rPr>
      </w:pPr>
      <w:r>
        <w:rPr>
          <w:b/>
          <w:bCs/>
          <w:lang w:val="en-US"/>
        </w:rPr>
        <w:t>S</w:t>
      </w:r>
      <w:r w:rsidR="00AB349E">
        <w:rPr>
          <w:b/>
          <w:bCs/>
          <w:lang w:val="en-US"/>
        </w:rPr>
        <w:t>ELECTION OF PROPONENT</w:t>
      </w:r>
    </w:p>
    <w:p w14:paraId="070D0EC2" w14:textId="77777777" w:rsidR="00AB349E" w:rsidRDefault="00AB349E" w:rsidP="00AB349E">
      <w:pPr>
        <w:jc w:val="center"/>
        <w:rPr>
          <w:b/>
          <w:bCs/>
          <w:lang w:val="en-US"/>
        </w:rPr>
      </w:pPr>
    </w:p>
    <w:p w14:paraId="1AFBD6EF" w14:textId="77777777" w:rsidR="00AB349E" w:rsidRDefault="00AB349E" w:rsidP="00AB349E">
      <w:pPr>
        <w:rPr>
          <w:b/>
          <w:bCs/>
          <w:lang w:val="en-US"/>
        </w:rPr>
      </w:pPr>
      <w:r w:rsidRPr="00AB349E">
        <w:rPr>
          <w:b/>
          <w:bCs/>
          <w:lang w:val="en-US"/>
        </w:rPr>
        <w:t>5.</w:t>
      </w:r>
      <w:r>
        <w:rPr>
          <w:b/>
          <w:bCs/>
          <w:lang w:val="en-US"/>
        </w:rPr>
        <w:t>1</w:t>
      </w:r>
      <w:r>
        <w:rPr>
          <w:b/>
          <w:bCs/>
          <w:lang w:val="en-US"/>
        </w:rPr>
        <w:tab/>
      </w:r>
      <w:r w:rsidRPr="00AB349E">
        <w:rPr>
          <w:b/>
          <w:bCs/>
          <w:lang w:val="en-US"/>
        </w:rPr>
        <w:t>EXECUTION OF CONTRACT</w:t>
      </w:r>
    </w:p>
    <w:p w14:paraId="4A7159FA" w14:textId="26690528" w:rsidR="00AB349E" w:rsidRDefault="00AB349E" w:rsidP="00AB349E">
      <w:pPr>
        <w:ind w:left="720"/>
        <w:rPr>
          <w:lang w:val="en-US"/>
        </w:rPr>
      </w:pPr>
      <w:r>
        <w:rPr>
          <w:lang w:val="en-US"/>
        </w:rPr>
        <w:t>A Proponent may be selected to enter into a</w:t>
      </w:r>
      <w:r w:rsidR="00C23CF1">
        <w:rPr>
          <w:lang w:val="en-US"/>
        </w:rPr>
        <w:t xml:space="preserve"> </w:t>
      </w:r>
      <w:r>
        <w:rPr>
          <w:lang w:val="en-US"/>
        </w:rPr>
        <w:t>Services Agreement based on this RFP and the Proponent’s submission.</w:t>
      </w:r>
    </w:p>
    <w:p w14:paraId="7995ACC6" w14:textId="5F60FA23" w:rsidR="00A87A04" w:rsidRDefault="00A87A04" w:rsidP="00AB349E">
      <w:pPr>
        <w:ind w:left="720"/>
        <w:rPr>
          <w:lang w:val="en-US"/>
        </w:rPr>
      </w:pPr>
      <w:r>
        <w:rPr>
          <w:lang w:val="en-US"/>
        </w:rPr>
        <w:t xml:space="preserve">The submission form will be appended to the </w:t>
      </w:r>
      <w:r w:rsidR="00C23CF1">
        <w:rPr>
          <w:lang w:val="en-US"/>
        </w:rPr>
        <w:t>Agreement</w:t>
      </w:r>
      <w:r>
        <w:rPr>
          <w:lang w:val="en-US"/>
        </w:rPr>
        <w:t>.</w:t>
      </w:r>
    </w:p>
    <w:p w14:paraId="7E1229C7" w14:textId="77777777" w:rsidR="00A87A04" w:rsidRDefault="00A87A04" w:rsidP="00AB349E">
      <w:pPr>
        <w:ind w:left="720"/>
        <w:rPr>
          <w:lang w:val="en-US"/>
        </w:rPr>
      </w:pPr>
      <w:r>
        <w:rPr>
          <w:lang w:val="en-US"/>
        </w:rPr>
        <w:t>The Township of Fauquier-Strickland will not necessarily accept the lowest price or any Proposal.  Any implication that the lowest or any Proposal will be accepted is hereby expressly negated.</w:t>
      </w:r>
    </w:p>
    <w:p w14:paraId="19D9AF41" w14:textId="77777777" w:rsidR="00A87A04" w:rsidRDefault="00A87A04" w:rsidP="00AB349E">
      <w:pPr>
        <w:ind w:left="720"/>
        <w:rPr>
          <w:lang w:val="en-US"/>
        </w:rPr>
      </w:pPr>
      <w:r>
        <w:rPr>
          <w:lang w:val="en-US"/>
        </w:rPr>
        <w:t xml:space="preserve">The Township of Fauquier-Strickland reserves the right in its sole discretion to negotiate modifications to any proposal received without becoming obligated to offer to negotiate with any other Proponent(s).  If negotiations with the selected Proponent are unsuccessful, the municipality reserves the further right in its sole discretion to </w:t>
      </w:r>
      <w:proofErr w:type="gramStart"/>
      <w:r>
        <w:rPr>
          <w:lang w:val="en-US"/>
        </w:rPr>
        <w:t>enter into</w:t>
      </w:r>
      <w:proofErr w:type="gramEnd"/>
      <w:r>
        <w:rPr>
          <w:lang w:val="en-US"/>
        </w:rPr>
        <w:t xml:space="preserve"> negotiations with any other Proponent(s).</w:t>
      </w:r>
    </w:p>
    <w:p w14:paraId="4F25231C" w14:textId="77777777" w:rsidR="00A87A04" w:rsidRDefault="00A87A04" w:rsidP="00AB349E">
      <w:pPr>
        <w:ind w:left="720"/>
        <w:rPr>
          <w:lang w:val="en-US"/>
        </w:rPr>
      </w:pPr>
      <w:r>
        <w:rPr>
          <w:lang w:val="en-US"/>
        </w:rPr>
        <w:t>Upon successful negotiations with a selected Proponent leading to a contract acceptable, the Council of the Township of Fauquier-Strickland may in its discretion award a contract.  The award will be subject to the successful execution of an agreement.</w:t>
      </w:r>
    </w:p>
    <w:p w14:paraId="5EC0C27C" w14:textId="77777777" w:rsidR="00A87A04" w:rsidRDefault="00A87A04" w:rsidP="00A87A04">
      <w:pPr>
        <w:ind w:left="720"/>
        <w:jc w:val="center"/>
        <w:rPr>
          <w:b/>
          <w:bCs/>
          <w:lang w:val="en-US"/>
        </w:rPr>
      </w:pPr>
      <w:r>
        <w:rPr>
          <w:b/>
          <w:bCs/>
          <w:lang w:val="en-US"/>
        </w:rPr>
        <w:t>SECTION 6</w:t>
      </w:r>
    </w:p>
    <w:p w14:paraId="23F1FCAB" w14:textId="77777777" w:rsidR="00A87A04" w:rsidRDefault="00A87A04" w:rsidP="00A87A04">
      <w:pPr>
        <w:ind w:left="720"/>
        <w:jc w:val="center"/>
        <w:rPr>
          <w:b/>
          <w:bCs/>
          <w:lang w:val="en-US"/>
        </w:rPr>
      </w:pPr>
      <w:r>
        <w:rPr>
          <w:b/>
          <w:bCs/>
          <w:lang w:val="en-US"/>
        </w:rPr>
        <w:t>TERMS AND CONDITIONS</w:t>
      </w:r>
    </w:p>
    <w:p w14:paraId="1576FBFF" w14:textId="20547E87" w:rsidR="00A87A04" w:rsidRDefault="001D353D" w:rsidP="00A87A04">
      <w:pPr>
        <w:ind w:left="720"/>
        <w:rPr>
          <w:lang w:val="en-US"/>
        </w:rPr>
      </w:pPr>
      <w:r>
        <w:rPr>
          <w:lang w:val="en-US"/>
        </w:rPr>
        <w:t>Should a contract be awarded, the reference to Proponent would become Con</w:t>
      </w:r>
      <w:r w:rsidR="000F5C31">
        <w:rPr>
          <w:lang w:val="en-US"/>
        </w:rPr>
        <w:t>tractor</w:t>
      </w:r>
      <w:r>
        <w:rPr>
          <w:lang w:val="en-US"/>
        </w:rPr>
        <w:t>.</w:t>
      </w:r>
    </w:p>
    <w:p w14:paraId="10AE313E" w14:textId="77777777" w:rsidR="001D353D" w:rsidRDefault="001D353D" w:rsidP="00A87A04">
      <w:pPr>
        <w:ind w:left="720"/>
        <w:rPr>
          <w:b/>
          <w:bCs/>
          <w:lang w:val="en-US"/>
        </w:rPr>
      </w:pPr>
      <w:r>
        <w:rPr>
          <w:b/>
          <w:bCs/>
          <w:lang w:val="en-US"/>
        </w:rPr>
        <w:t>6.1</w:t>
      </w:r>
      <w:r>
        <w:rPr>
          <w:b/>
          <w:bCs/>
          <w:lang w:val="en-US"/>
        </w:rPr>
        <w:tab/>
        <w:t>AWARDING OF CONTRACT</w:t>
      </w:r>
    </w:p>
    <w:p w14:paraId="05A3D591" w14:textId="77777777" w:rsidR="001D353D" w:rsidRDefault="001D353D" w:rsidP="001D353D">
      <w:pPr>
        <w:ind w:left="1440"/>
        <w:rPr>
          <w:lang w:val="en-US"/>
        </w:rPr>
      </w:pPr>
      <w:r>
        <w:rPr>
          <w:lang w:val="en-US"/>
        </w:rPr>
        <w:t xml:space="preserve">The authority to award a </w:t>
      </w:r>
      <w:proofErr w:type="gramStart"/>
      <w:r>
        <w:rPr>
          <w:lang w:val="en-US"/>
        </w:rPr>
        <w:t>contract rests</w:t>
      </w:r>
      <w:proofErr w:type="gramEnd"/>
      <w:r>
        <w:rPr>
          <w:lang w:val="en-US"/>
        </w:rPr>
        <w:t xml:space="preserve"> exclusively with the municipal Council of the Township of Fauquier-Strickland.  The Council will exercise its authority in respect of a contract for this project by way of by-law and/or resolution passed at a properly constituted meeting.</w:t>
      </w:r>
    </w:p>
    <w:p w14:paraId="7944DE6F" w14:textId="77777777" w:rsidR="001D353D" w:rsidRDefault="001D353D" w:rsidP="001D353D">
      <w:pPr>
        <w:rPr>
          <w:lang w:val="en-US"/>
        </w:rPr>
      </w:pPr>
    </w:p>
    <w:p w14:paraId="62164275" w14:textId="77777777" w:rsidR="001D353D" w:rsidRDefault="001D353D" w:rsidP="001D353D">
      <w:pPr>
        <w:rPr>
          <w:b/>
          <w:bCs/>
          <w:lang w:val="en-US"/>
        </w:rPr>
      </w:pPr>
      <w:r>
        <w:rPr>
          <w:lang w:val="en-US"/>
        </w:rPr>
        <w:tab/>
      </w:r>
      <w:r>
        <w:rPr>
          <w:b/>
          <w:bCs/>
          <w:lang w:val="en-US"/>
        </w:rPr>
        <w:t>6.2</w:t>
      </w:r>
      <w:r>
        <w:rPr>
          <w:b/>
          <w:bCs/>
          <w:lang w:val="en-US"/>
        </w:rPr>
        <w:tab/>
        <w:t>INDEMNITY</w:t>
      </w:r>
    </w:p>
    <w:p w14:paraId="0B005F58" w14:textId="77777777" w:rsidR="001D353D" w:rsidRDefault="001D353D" w:rsidP="001D353D">
      <w:pPr>
        <w:ind w:left="1440"/>
        <w:rPr>
          <w:lang w:val="en-US"/>
        </w:rPr>
      </w:pPr>
      <w:r>
        <w:rPr>
          <w:lang w:val="en-US"/>
        </w:rPr>
        <w:t xml:space="preserve">By submitting a Proposal to the Municipality, the Proponent agrees that he/she shall be responsible for and shall give adequate attention to the faithful prosecution and completion of all matters pursuant to the contract.  In addition to the faithful prosecution and completion of all matters pursuant to the contract.  In addition to the protection provided, the Proponent shall promptly indemnify and save harmless the Municipality from all suits and actions for damages and costs to which the Municipality might be put by reason of injury to or death of persons and damage to property resulting from negligence, breach, fault, act, omission, default, </w:t>
      </w:r>
      <w:proofErr w:type="gramStart"/>
      <w:r>
        <w:rPr>
          <w:lang w:val="en-US"/>
        </w:rPr>
        <w:t>carelessness</w:t>
      </w:r>
      <w:proofErr w:type="gramEnd"/>
      <w:r>
        <w:rPr>
          <w:lang w:val="en-US"/>
        </w:rPr>
        <w:t xml:space="preserve"> or any other cause in the performance of </w:t>
      </w:r>
      <w:r>
        <w:rPr>
          <w:lang w:val="en-US"/>
        </w:rPr>
        <w:lastRenderedPageBreak/>
        <w:t>his work.  The indemnity obtained in the contact shall not be prejudiced by, and shall survive, the termination of the contract.</w:t>
      </w:r>
    </w:p>
    <w:p w14:paraId="28566878" w14:textId="77777777" w:rsidR="001D353D" w:rsidRDefault="001D353D" w:rsidP="001D353D">
      <w:pPr>
        <w:rPr>
          <w:lang w:val="en-US"/>
        </w:rPr>
      </w:pPr>
    </w:p>
    <w:p w14:paraId="15F29199" w14:textId="77777777" w:rsidR="001D353D" w:rsidRDefault="001D353D" w:rsidP="001D353D">
      <w:pPr>
        <w:rPr>
          <w:b/>
          <w:bCs/>
          <w:lang w:val="en-US"/>
        </w:rPr>
      </w:pPr>
      <w:r>
        <w:rPr>
          <w:lang w:val="en-US"/>
        </w:rPr>
        <w:tab/>
      </w:r>
      <w:r>
        <w:rPr>
          <w:b/>
          <w:bCs/>
          <w:lang w:val="en-US"/>
        </w:rPr>
        <w:t>6.3</w:t>
      </w:r>
      <w:r>
        <w:rPr>
          <w:b/>
          <w:bCs/>
          <w:lang w:val="en-US"/>
        </w:rPr>
        <w:tab/>
        <w:t>INSURANCE</w:t>
      </w:r>
    </w:p>
    <w:p w14:paraId="15C8516F" w14:textId="77777777" w:rsidR="001D353D" w:rsidRDefault="001D353D" w:rsidP="001D353D">
      <w:pPr>
        <w:ind w:left="1440"/>
        <w:rPr>
          <w:lang w:val="en-US"/>
        </w:rPr>
      </w:pPr>
      <w:r>
        <w:rPr>
          <w:lang w:val="en-US"/>
        </w:rPr>
        <w:t>The Proponent shall, during the entire term of an Agreement, and any renewal or extension thereof, take out and keep in full force and effect insurance for Commercial General Liability Insurance including bodily injury including death, property damage, personal injury, contingency employers liability and cross liability in which the limits of liability shall be no less than $2,000,000.00 per occurrence, and no less than $2,000,000.00 per claim and motor Vehicle Liability Insurance including Non-Owned Automobile of not less than $2,000,000.00 per occurrence, all at the Proponent’s sole cost and expense.</w:t>
      </w:r>
    </w:p>
    <w:p w14:paraId="40E8C14D" w14:textId="77777777" w:rsidR="001D353D" w:rsidRDefault="001D353D" w:rsidP="001D353D">
      <w:pPr>
        <w:ind w:left="1440"/>
        <w:rPr>
          <w:lang w:val="en-US"/>
        </w:rPr>
      </w:pPr>
      <w:r>
        <w:rPr>
          <w:lang w:val="en-US"/>
        </w:rPr>
        <w:t>All policies shall be written with insurance companies qualified to do insurance business in the Province of Ontario.  A copy of all insurance policies or certificates of insurance shall be delivered to the Municipality prior to the commencement of the work.  All insurance coverage will be at the Proponent’s sole cost and expense.</w:t>
      </w:r>
    </w:p>
    <w:p w14:paraId="3C4C86BB" w14:textId="77777777" w:rsidR="001D353D" w:rsidRDefault="001D353D" w:rsidP="001D353D">
      <w:pPr>
        <w:ind w:left="1440"/>
        <w:rPr>
          <w:lang w:val="en-US"/>
        </w:rPr>
      </w:pPr>
      <w:r>
        <w:rPr>
          <w:lang w:val="en-US"/>
        </w:rPr>
        <w:t>The Proponent shall provide certificate of insurance with the municipality, its council and employees added as additional insured with respect to the Commercial General Liability policy.  All policies of insurance shall provide for thirty (3) days written notice to the Township prior to any cancellation, material change or amendments restricting coverage of any policy or policies.  A copy of the Insurance Certificate is required for the RFP</w:t>
      </w:r>
      <w:r w:rsidR="002C08B1">
        <w:rPr>
          <w:lang w:val="en-US"/>
        </w:rPr>
        <w:t xml:space="preserve"> submission in accordance with Section 2.6.</w:t>
      </w:r>
    </w:p>
    <w:p w14:paraId="5ED99304" w14:textId="77777777" w:rsidR="002C08B1" w:rsidRDefault="002C08B1" w:rsidP="002C08B1">
      <w:pPr>
        <w:rPr>
          <w:lang w:val="en-US"/>
        </w:rPr>
      </w:pPr>
    </w:p>
    <w:p w14:paraId="5BE9ED8C" w14:textId="77777777" w:rsidR="002C08B1" w:rsidRDefault="002C08B1" w:rsidP="002C08B1">
      <w:pPr>
        <w:rPr>
          <w:b/>
          <w:bCs/>
          <w:lang w:val="en-US"/>
        </w:rPr>
      </w:pPr>
      <w:r>
        <w:rPr>
          <w:b/>
          <w:bCs/>
          <w:lang w:val="en-US"/>
        </w:rPr>
        <w:t>6.4</w:t>
      </w:r>
      <w:r>
        <w:rPr>
          <w:b/>
          <w:bCs/>
          <w:lang w:val="en-US"/>
        </w:rPr>
        <w:tab/>
        <w:t>OCCUPATIONAL HEALTH AND SAFETY</w:t>
      </w:r>
    </w:p>
    <w:p w14:paraId="384AFFAF" w14:textId="77777777" w:rsidR="002C08B1" w:rsidRDefault="002C08B1" w:rsidP="002C08B1">
      <w:pPr>
        <w:rPr>
          <w:lang w:val="en-US"/>
        </w:rPr>
      </w:pPr>
      <w:r>
        <w:rPr>
          <w:b/>
          <w:bCs/>
          <w:lang w:val="en-US"/>
        </w:rPr>
        <w:tab/>
      </w:r>
      <w:r>
        <w:rPr>
          <w:lang w:val="en-US"/>
        </w:rPr>
        <w:t>The Proponent comply fully with the Occupational Health and Safety Act.</w:t>
      </w:r>
    </w:p>
    <w:p w14:paraId="303F9EAA" w14:textId="77777777" w:rsidR="002C08B1" w:rsidRDefault="002C08B1" w:rsidP="002C08B1">
      <w:pPr>
        <w:rPr>
          <w:lang w:val="en-US"/>
        </w:rPr>
      </w:pPr>
    </w:p>
    <w:p w14:paraId="13B69B2E" w14:textId="77777777" w:rsidR="002C08B1" w:rsidRDefault="002C08B1" w:rsidP="002C08B1">
      <w:pPr>
        <w:rPr>
          <w:b/>
          <w:bCs/>
          <w:lang w:val="en-US"/>
        </w:rPr>
      </w:pPr>
      <w:r>
        <w:rPr>
          <w:b/>
          <w:bCs/>
          <w:lang w:val="en-US"/>
        </w:rPr>
        <w:t>6.5</w:t>
      </w:r>
      <w:r>
        <w:rPr>
          <w:b/>
          <w:bCs/>
          <w:lang w:val="en-US"/>
        </w:rPr>
        <w:tab/>
        <w:t>WORKPLACE SAFETY AND INSURANCE</w:t>
      </w:r>
    </w:p>
    <w:p w14:paraId="5F6BE8C2" w14:textId="77777777" w:rsidR="002C08B1" w:rsidRDefault="002C08B1" w:rsidP="002C08B1">
      <w:pPr>
        <w:ind w:left="720"/>
        <w:rPr>
          <w:lang w:val="en-US"/>
        </w:rPr>
      </w:pPr>
      <w:r>
        <w:rPr>
          <w:lang w:val="en-US"/>
        </w:rPr>
        <w:t xml:space="preserve">The Proponent will be required to furnish the Municipality with a Workplace Safety and Insurance Board Certificate of Clearance.  The Proponent shall </w:t>
      </w:r>
      <w:proofErr w:type="gramStart"/>
      <w:r>
        <w:rPr>
          <w:lang w:val="en-US"/>
        </w:rPr>
        <w:t>at all times</w:t>
      </w:r>
      <w:proofErr w:type="gramEnd"/>
      <w:r>
        <w:rPr>
          <w:lang w:val="en-US"/>
        </w:rPr>
        <w:t xml:space="preserve"> comply with the provisions of the WSIB Act.  All Proposals’ involving a </w:t>
      </w:r>
      <w:proofErr w:type="spellStart"/>
      <w:r>
        <w:rPr>
          <w:lang w:val="en-US"/>
        </w:rPr>
        <w:t>labour</w:t>
      </w:r>
      <w:proofErr w:type="spellEnd"/>
      <w:r>
        <w:rPr>
          <w:lang w:val="en-US"/>
        </w:rPr>
        <w:t xml:space="preserve"> component requires that a WSIB clearance be submitted with the Proposal.  The Proponent shall at all relevant times carry Workplace Safety and Insurance Board of Ontario (WSIB) coverage or Employers Liability Insurance in the amount of not less than $2,000,000.00.  A copy of the Certificate of Clearance is required for the RFP submission in accordance with Section 2.6.</w:t>
      </w:r>
    </w:p>
    <w:p w14:paraId="49CD4B65" w14:textId="49902139" w:rsidR="002C08B1" w:rsidRDefault="002C08B1" w:rsidP="002C08B1">
      <w:pPr>
        <w:rPr>
          <w:lang w:val="en-US"/>
        </w:rPr>
      </w:pPr>
    </w:p>
    <w:p w14:paraId="39575BB4" w14:textId="6765D39E" w:rsidR="004A61D6" w:rsidRDefault="004A61D6" w:rsidP="002C08B1">
      <w:pPr>
        <w:rPr>
          <w:lang w:val="en-US"/>
        </w:rPr>
      </w:pPr>
    </w:p>
    <w:p w14:paraId="48743C53" w14:textId="77777777" w:rsidR="004A61D6" w:rsidRDefault="004A61D6" w:rsidP="002C08B1">
      <w:pPr>
        <w:rPr>
          <w:lang w:val="en-US"/>
        </w:rPr>
      </w:pPr>
    </w:p>
    <w:p w14:paraId="63D23143" w14:textId="77777777" w:rsidR="002C08B1" w:rsidRDefault="002C08B1" w:rsidP="002C08B1">
      <w:pPr>
        <w:rPr>
          <w:b/>
          <w:bCs/>
          <w:lang w:val="en-US"/>
        </w:rPr>
      </w:pPr>
      <w:r>
        <w:rPr>
          <w:b/>
          <w:bCs/>
          <w:lang w:val="en-US"/>
        </w:rPr>
        <w:t>6.6</w:t>
      </w:r>
      <w:r>
        <w:rPr>
          <w:b/>
          <w:bCs/>
          <w:lang w:val="en-US"/>
        </w:rPr>
        <w:tab/>
        <w:t xml:space="preserve">PERMITS, </w:t>
      </w:r>
      <w:proofErr w:type="gramStart"/>
      <w:r>
        <w:rPr>
          <w:b/>
          <w:bCs/>
          <w:lang w:val="en-US"/>
        </w:rPr>
        <w:t>FEES</w:t>
      </w:r>
      <w:proofErr w:type="gramEnd"/>
      <w:r>
        <w:rPr>
          <w:b/>
          <w:bCs/>
          <w:lang w:val="en-US"/>
        </w:rPr>
        <w:t xml:space="preserve"> AND LICENSES</w:t>
      </w:r>
    </w:p>
    <w:p w14:paraId="11B8D3CD" w14:textId="77777777" w:rsidR="002C08B1" w:rsidRDefault="002C08B1" w:rsidP="002C08B1">
      <w:pPr>
        <w:ind w:left="720"/>
        <w:rPr>
          <w:lang w:val="en-US"/>
        </w:rPr>
      </w:pPr>
      <w:r>
        <w:rPr>
          <w:lang w:val="en-US"/>
        </w:rPr>
        <w:lastRenderedPageBreak/>
        <w:t xml:space="preserve">The Proponent shall pay for </w:t>
      </w:r>
      <w:proofErr w:type="gramStart"/>
      <w:r>
        <w:rPr>
          <w:lang w:val="en-US"/>
        </w:rPr>
        <w:t>any and all</w:t>
      </w:r>
      <w:proofErr w:type="gramEnd"/>
      <w:r>
        <w:rPr>
          <w:lang w:val="en-US"/>
        </w:rPr>
        <w:t xml:space="preserve"> permits, licenses and fees, and give all notices and comply with all by-laws and regulations of the Municipality and any other governing body, wherever applicable, unless otherwise specified.</w:t>
      </w:r>
    </w:p>
    <w:p w14:paraId="7AA207A2" w14:textId="77777777" w:rsidR="002C08B1" w:rsidRDefault="002C08B1" w:rsidP="002C08B1">
      <w:pPr>
        <w:rPr>
          <w:lang w:val="en-US"/>
        </w:rPr>
      </w:pPr>
    </w:p>
    <w:p w14:paraId="350BB97A" w14:textId="77777777" w:rsidR="002C08B1" w:rsidRDefault="002C08B1" w:rsidP="002C08B1">
      <w:pPr>
        <w:rPr>
          <w:b/>
          <w:bCs/>
          <w:lang w:val="en-US"/>
        </w:rPr>
      </w:pPr>
      <w:r>
        <w:rPr>
          <w:b/>
          <w:bCs/>
          <w:lang w:val="en-US"/>
        </w:rPr>
        <w:t>6.7</w:t>
      </w:r>
      <w:r>
        <w:rPr>
          <w:b/>
          <w:bCs/>
          <w:lang w:val="en-US"/>
        </w:rPr>
        <w:tab/>
        <w:t>FREEDOM OF INFORMATION</w:t>
      </w:r>
    </w:p>
    <w:p w14:paraId="1DD75F41" w14:textId="77777777" w:rsidR="002C08B1" w:rsidRDefault="002C08B1" w:rsidP="002C08B1">
      <w:pPr>
        <w:ind w:left="720"/>
        <w:rPr>
          <w:lang w:val="en-US"/>
        </w:rPr>
      </w:pPr>
      <w:r>
        <w:rPr>
          <w:lang w:val="en-US"/>
        </w:rPr>
        <w:t>All information obtained by the Proponent in connection with this Proposal is the property of the Township of Fauquier-Strickland and must be treated as confidential.  It may not be used for any purpose other than for replying to this Proposal, and for fulfillment of any subsequent contract with the Township of Fauquier-Strickland.</w:t>
      </w:r>
    </w:p>
    <w:p w14:paraId="6A6E0399" w14:textId="77777777" w:rsidR="002C08B1" w:rsidRDefault="002C08B1" w:rsidP="002C08B1">
      <w:pPr>
        <w:rPr>
          <w:lang w:val="en-US"/>
        </w:rPr>
      </w:pPr>
    </w:p>
    <w:p w14:paraId="198CED42" w14:textId="77777777" w:rsidR="002C08B1" w:rsidRDefault="002C08B1" w:rsidP="002C08B1">
      <w:pPr>
        <w:rPr>
          <w:b/>
          <w:bCs/>
          <w:lang w:val="en-US"/>
        </w:rPr>
      </w:pPr>
      <w:r>
        <w:rPr>
          <w:b/>
          <w:bCs/>
          <w:lang w:val="en-US"/>
        </w:rPr>
        <w:t>6.8</w:t>
      </w:r>
      <w:r>
        <w:rPr>
          <w:b/>
          <w:bCs/>
          <w:lang w:val="en-US"/>
        </w:rPr>
        <w:tab/>
        <w:t>SUBCONTRACTOR</w:t>
      </w:r>
    </w:p>
    <w:p w14:paraId="4E76CD4D" w14:textId="77777777" w:rsidR="002C08B1" w:rsidRDefault="002C08B1" w:rsidP="002C08B1">
      <w:pPr>
        <w:ind w:left="720"/>
        <w:rPr>
          <w:lang w:val="en-US"/>
        </w:rPr>
      </w:pPr>
      <w:r>
        <w:rPr>
          <w:lang w:val="en-US"/>
        </w:rPr>
        <w:t>Where the Proponent proposes to retain a subcontractor(s) for any part of the work to be performed for this project, the Proponent shall provide, as part of the proposal, a written statement from an officer of the proposed subcontractor(s) agreeing to be bound to the same terms and conditions as the Proponent is to be bound in this RFP and the final project contract.</w:t>
      </w:r>
    </w:p>
    <w:p w14:paraId="3EAED206" w14:textId="77777777" w:rsidR="002C08B1" w:rsidRDefault="002C08B1" w:rsidP="002C08B1">
      <w:pPr>
        <w:ind w:left="720"/>
        <w:rPr>
          <w:lang w:val="en-US"/>
        </w:rPr>
      </w:pPr>
      <w:r>
        <w:rPr>
          <w:lang w:val="en-US"/>
        </w:rPr>
        <w:t>In granting consent to any sub-contracting or assignment by the Proponent, the Municipality reserves the right to impose such additional terms as the Municipality deems advisable as a condition of any such subcontract or assignment.</w:t>
      </w:r>
    </w:p>
    <w:p w14:paraId="53BBFBDB" w14:textId="77777777" w:rsidR="002C08B1" w:rsidRDefault="002C08B1" w:rsidP="002C08B1">
      <w:pPr>
        <w:rPr>
          <w:lang w:val="en-US"/>
        </w:rPr>
      </w:pPr>
    </w:p>
    <w:p w14:paraId="6DB9EBEE" w14:textId="77777777" w:rsidR="002C08B1" w:rsidRDefault="002C08B1" w:rsidP="002C08B1">
      <w:pPr>
        <w:rPr>
          <w:b/>
          <w:bCs/>
          <w:lang w:val="en-US"/>
        </w:rPr>
      </w:pPr>
      <w:r>
        <w:rPr>
          <w:b/>
          <w:bCs/>
          <w:lang w:val="en-US"/>
        </w:rPr>
        <w:t>6.9</w:t>
      </w:r>
      <w:r>
        <w:rPr>
          <w:b/>
          <w:bCs/>
          <w:lang w:val="en-US"/>
        </w:rPr>
        <w:tab/>
        <w:t>COPYRIGHT</w:t>
      </w:r>
    </w:p>
    <w:p w14:paraId="109CEE78" w14:textId="77777777" w:rsidR="00D51CFE" w:rsidRDefault="002C08B1" w:rsidP="002C08B1">
      <w:pPr>
        <w:ind w:left="720"/>
        <w:rPr>
          <w:lang w:val="en-US"/>
        </w:rPr>
      </w:pPr>
      <w:r>
        <w:rPr>
          <w:lang w:val="en-US"/>
        </w:rPr>
        <w:t>The Proponent represents, warrants, and covenants that the goods do not infringe any patent, copyright, trademark or other intellectual or industrial property right.  All plans, reports and final documentation produced by the Proponent will be the sole and exclusive property of the Municipality.</w:t>
      </w:r>
    </w:p>
    <w:p w14:paraId="6F751F5F" w14:textId="77777777" w:rsidR="00D51CFE" w:rsidRDefault="00D51CFE">
      <w:pPr>
        <w:rPr>
          <w:lang w:val="en-US"/>
        </w:rPr>
      </w:pPr>
      <w:r>
        <w:rPr>
          <w:lang w:val="en-US"/>
        </w:rPr>
        <w:br w:type="page"/>
      </w:r>
    </w:p>
    <w:p w14:paraId="7B417F09" w14:textId="77777777" w:rsidR="002C08B1" w:rsidRDefault="00D51CFE" w:rsidP="00D51CFE">
      <w:pPr>
        <w:ind w:left="720"/>
        <w:jc w:val="center"/>
        <w:rPr>
          <w:b/>
          <w:bCs/>
          <w:lang w:val="en-US"/>
        </w:rPr>
      </w:pPr>
      <w:r>
        <w:rPr>
          <w:b/>
          <w:bCs/>
          <w:lang w:val="en-US"/>
        </w:rPr>
        <w:lastRenderedPageBreak/>
        <w:t>SECTION 7</w:t>
      </w:r>
    </w:p>
    <w:p w14:paraId="1AB38278" w14:textId="77777777" w:rsidR="00D51CFE" w:rsidRDefault="00D51CFE" w:rsidP="00D51CFE">
      <w:pPr>
        <w:ind w:left="720"/>
        <w:jc w:val="center"/>
        <w:rPr>
          <w:b/>
          <w:bCs/>
          <w:lang w:val="en-US"/>
        </w:rPr>
      </w:pPr>
      <w:r>
        <w:rPr>
          <w:b/>
          <w:bCs/>
          <w:lang w:val="en-US"/>
        </w:rPr>
        <w:t>PROPOSAL ACKNOWLEDGEMENT FORM</w:t>
      </w:r>
    </w:p>
    <w:p w14:paraId="73A0F55B" w14:textId="77777777" w:rsidR="00D51CFE" w:rsidRDefault="00D51CFE" w:rsidP="00D51CFE">
      <w:pPr>
        <w:ind w:left="720"/>
        <w:rPr>
          <w:b/>
          <w:bCs/>
          <w:lang w:val="en-US"/>
        </w:rPr>
      </w:pPr>
    </w:p>
    <w:p w14:paraId="00F19401" w14:textId="77777777" w:rsidR="00D51CFE" w:rsidRDefault="00D51CFE" w:rsidP="00D51CFE">
      <w:pPr>
        <w:spacing w:after="0"/>
        <w:ind w:left="720"/>
        <w:rPr>
          <w:b/>
          <w:bCs/>
          <w:lang w:val="en-US"/>
        </w:rPr>
      </w:pPr>
      <w:r>
        <w:rPr>
          <w:b/>
          <w:bCs/>
          <w:lang w:val="en-US"/>
        </w:rPr>
        <w:t>7.1</w:t>
      </w:r>
      <w:r>
        <w:rPr>
          <w:b/>
          <w:bCs/>
          <w:lang w:val="en-US"/>
        </w:rPr>
        <w:tab/>
        <w:t>COMPANY ADDRESS AND CONTACT INFORMATION</w:t>
      </w:r>
    </w:p>
    <w:p w14:paraId="4EC7AC3A" w14:textId="77777777" w:rsidR="00D51CFE" w:rsidRPr="00D51CFE" w:rsidRDefault="00D51CFE" w:rsidP="00D51CFE">
      <w:pPr>
        <w:spacing w:after="0"/>
        <w:ind w:left="720"/>
        <w:rPr>
          <w:sz w:val="20"/>
          <w:szCs w:val="20"/>
          <w:lang w:val="en-US"/>
        </w:rPr>
      </w:pPr>
      <w:r w:rsidRPr="00D51CFE">
        <w:rPr>
          <w:sz w:val="20"/>
          <w:szCs w:val="20"/>
          <w:lang w:val="en-US"/>
        </w:rPr>
        <w:t>Complete the following information and submit this section in the Proposal submission package.</w:t>
      </w:r>
    </w:p>
    <w:p w14:paraId="5D26F9F2" w14:textId="77777777" w:rsidR="001D353D" w:rsidRDefault="001D353D" w:rsidP="00A87A04">
      <w:pPr>
        <w:ind w:left="720"/>
        <w:rPr>
          <w:lang w:val="en-US"/>
        </w:rPr>
      </w:pPr>
    </w:p>
    <w:p w14:paraId="3B4FAC28" w14:textId="77777777" w:rsidR="00D51CFE" w:rsidRDefault="00D51CFE" w:rsidP="00A87A04">
      <w:pPr>
        <w:ind w:left="720"/>
        <w:rPr>
          <w:lang w:val="en-US"/>
        </w:rPr>
      </w:pPr>
      <w:r>
        <w:rPr>
          <w:lang w:val="en-US"/>
        </w:rPr>
        <w:t>NAME OF PROPONENT: _____________________________________________________________________</w:t>
      </w:r>
    </w:p>
    <w:p w14:paraId="7A8C3BF1" w14:textId="77777777" w:rsidR="00D51CFE" w:rsidRDefault="00D51CFE" w:rsidP="00A87A04">
      <w:pPr>
        <w:ind w:left="720"/>
        <w:rPr>
          <w:lang w:val="en-US"/>
        </w:rPr>
      </w:pPr>
      <w:r>
        <w:rPr>
          <w:lang w:val="en-US"/>
        </w:rPr>
        <w:t>MAILING ADDRESS: ________________________________________________________________________</w:t>
      </w:r>
    </w:p>
    <w:p w14:paraId="70E47C57" w14:textId="77777777" w:rsidR="00D51CFE" w:rsidRDefault="00D51CFE" w:rsidP="00A87A04">
      <w:pPr>
        <w:ind w:left="720"/>
        <w:rPr>
          <w:lang w:val="en-US"/>
        </w:rPr>
      </w:pPr>
      <w:r>
        <w:rPr>
          <w:lang w:val="en-US"/>
        </w:rPr>
        <w:t>WEBSITE: __________________________</w:t>
      </w:r>
      <w:r>
        <w:rPr>
          <w:lang w:val="en-US"/>
        </w:rPr>
        <w:tab/>
        <w:t>EMAIL: ___________________________________________</w:t>
      </w:r>
    </w:p>
    <w:p w14:paraId="0883161C" w14:textId="77777777" w:rsidR="00D51CFE" w:rsidRDefault="00D51CFE" w:rsidP="00A87A04">
      <w:pPr>
        <w:ind w:left="720"/>
        <w:rPr>
          <w:lang w:val="en-US"/>
        </w:rPr>
      </w:pPr>
      <w:r>
        <w:rPr>
          <w:lang w:val="en-US"/>
        </w:rPr>
        <w:t>TEL: ________________________</w:t>
      </w:r>
      <w:r>
        <w:rPr>
          <w:lang w:val="en-US"/>
        </w:rPr>
        <w:tab/>
        <w:t>FAX: _____________________</w:t>
      </w:r>
      <w:r>
        <w:rPr>
          <w:lang w:val="en-US"/>
        </w:rPr>
        <w:tab/>
        <w:t>HST#: ________________________</w:t>
      </w:r>
    </w:p>
    <w:p w14:paraId="27F3F76E" w14:textId="77777777" w:rsidR="00D51CFE" w:rsidRDefault="00D51CFE" w:rsidP="00A87A04">
      <w:pPr>
        <w:ind w:left="720"/>
        <w:rPr>
          <w:lang w:val="en-US"/>
        </w:rPr>
      </w:pPr>
      <w:r>
        <w:rPr>
          <w:lang w:val="en-US"/>
        </w:rPr>
        <w:t>CONTACT NAME: __________________________________</w:t>
      </w:r>
      <w:r>
        <w:rPr>
          <w:lang w:val="en-US"/>
        </w:rPr>
        <w:tab/>
        <w:t>POSITION: ___________________________</w:t>
      </w:r>
    </w:p>
    <w:p w14:paraId="556806D5" w14:textId="77777777" w:rsidR="00D51CFE" w:rsidRDefault="00D51CFE" w:rsidP="00A87A04">
      <w:pPr>
        <w:ind w:left="720"/>
        <w:rPr>
          <w:lang w:val="en-US"/>
        </w:rPr>
      </w:pPr>
      <w:r>
        <w:rPr>
          <w:lang w:val="en-US"/>
        </w:rPr>
        <w:t>TEL: ________________________</w:t>
      </w:r>
      <w:r>
        <w:rPr>
          <w:lang w:val="en-US"/>
        </w:rPr>
        <w:tab/>
        <w:t>EMAIL: __________________________________________________</w:t>
      </w:r>
    </w:p>
    <w:p w14:paraId="12DB0B59" w14:textId="77777777" w:rsidR="00D51CFE" w:rsidRDefault="00D51CFE" w:rsidP="00A87A04">
      <w:pPr>
        <w:ind w:left="720"/>
        <w:rPr>
          <w:lang w:val="en-US"/>
        </w:rPr>
      </w:pPr>
    </w:p>
    <w:p w14:paraId="784F135F" w14:textId="77777777" w:rsidR="00D51CFE" w:rsidRDefault="00D51CFE" w:rsidP="00D51CFE">
      <w:pPr>
        <w:ind w:left="1440" w:hanging="720"/>
        <w:rPr>
          <w:b/>
          <w:bCs/>
          <w:lang w:val="en-US"/>
        </w:rPr>
      </w:pPr>
      <w:r>
        <w:rPr>
          <w:b/>
          <w:bCs/>
          <w:lang w:val="en-US"/>
        </w:rPr>
        <w:t>7.2</w:t>
      </w:r>
      <w:r>
        <w:rPr>
          <w:b/>
          <w:bCs/>
          <w:lang w:val="en-US"/>
        </w:rPr>
        <w:tab/>
        <w:t>ACKNOWLEDGEMENT OF DOCUMENTS RECEIVED BY PROPONENTS AND AGREEMENT TO TERMS AND CONDITIONS</w:t>
      </w:r>
    </w:p>
    <w:p w14:paraId="0CA70CA4" w14:textId="77777777" w:rsidR="00D51CFE" w:rsidRDefault="00D51CFE" w:rsidP="00D51CFE">
      <w:pPr>
        <w:ind w:left="1440" w:hanging="720"/>
        <w:rPr>
          <w:b/>
          <w:bCs/>
          <w:lang w:val="en-US"/>
        </w:rPr>
      </w:pPr>
    </w:p>
    <w:p w14:paraId="7F9C9D0E" w14:textId="77777777" w:rsidR="00D51CFE" w:rsidRDefault="00D51CFE" w:rsidP="00D51CFE">
      <w:pPr>
        <w:ind w:left="1440" w:hanging="720"/>
        <w:rPr>
          <w:b/>
          <w:bCs/>
          <w:lang w:val="en-US"/>
        </w:rPr>
      </w:pPr>
      <w:r>
        <w:rPr>
          <w:lang w:val="en-US"/>
        </w:rPr>
        <w:t xml:space="preserve">I __________________________________________ the undersigned, </w:t>
      </w:r>
      <w:r>
        <w:rPr>
          <w:b/>
          <w:bCs/>
          <w:lang w:val="en-US"/>
        </w:rPr>
        <w:t>HEREBY DECLARE AND ACKOWLEDGE:</w:t>
      </w:r>
    </w:p>
    <w:p w14:paraId="36422C1B" w14:textId="77777777" w:rsidR="00D51CFE" w:rsidRDefault="00D51CFE" w:rsidP="00D51CFE">
      <w:pPr>
        <w:ind w:left="1440" w:hanging="720"/>
        <w:rPr>
          <w:b/>
          <w:bCs/>
          <w:lang w:val="en-US"/>
        </w:rPr>
      </w:pPr>
    </w:p>
    <w:p w14:paraId="23A2D1C4" w14:textId="77777777" w:rsidR="00D51CFE" w:rsidRDefault="00D51CFE" w:rsidP="00D51CFE">
      <w:pPr>
        <w:ind w:left="720"/>
        <w:rPr>
          <w:lang w:val="en-US"/>
        </w:rPr>
      </w:pPr>
      <w:r>
        <w:rPr>
          <w:b/>
          <w:bCs/>
          <w:lang w:val="en-US"/>
        </w:rPr>
        <w:t xml:space="preserve">THAT </w:t>
      </w:r>
      <w:r>
        <w:rPr>
          <w:lang w:val="en-US"/>
        </w:rPr>
        <w:t xml:space="preserve">I have examined the documentation and information contained in this proposal and appendices and accompanying </w:t>
      </w:r>
      <w:proofErr w:type="gramStart"/>
      <w:r>
        <w:rPr>
          <w:lang w:val="en-US"/>
        </w:rPr>
        <w:t>documents;</w:t>
      </w:r>
      <w:proofErr w:type="gramEnd"/>
    </w:p>
    <w:p w14:paraId="38560A65" w14:textId="65500690" w:rsidR="00D51CFE" w:rsidRDefault="00D51CFE" w:rsidP="00D51CFE">
      <w:pPr>
        <w:ind w:left="720"/>
        <w:rPr>
          <w:lang w:val="en-US"/>
        </w:rPr>
      </w:pPr>
      <w:r>
        <w:rPr>
          <w:b/>
          <w:bCs/>
          <w:lang w:val="en-US"/>
        </w:rPr>
        <w:t xml:space="preserve">THAT </w:t>
      </w:r>
      <w:r>
        <w:rPr>
          <w:lang w:val="en-US"/>
        </w:rPr>
        <w:t xml:space="preserve">I declare that no person, firm, corporation nor other organization other than disclosed herein has </w:t>
      </w:r>
      <w:r w:rsidR="004135F3">
        <w:rPr>
          <w:lang w:val="en-US"/>
        </w:rPr>
        <w:t>a</w:t>
      </w:r>
      <w:r>
        <w:rPr>
          <w:lang w:val="en-US"/>
        </w:rPr>
        <w:t xml:space="preserve">ny interest in this Proposal or nay contract which may </w:t>
      </w:r>
      <w:proofErr w:type="gramStart"/>
      <w:r>
        <w:rPr>
          <w:lang w:val="en-US"/>
        </w:rPr>
        <w:t>result;</w:t>
      </w:r>
      <w:proofErr w:type="gramEnd"/>
    </w:p>
    <w:p w14:paraId="57D99563" w14:textId="77777777" w:rsidR="00D51CFE" w:rsidRDefault="00D51CFE" w:rsidP="00D51CFE">
      <w:pPr>
        <w:ind w:left="720"/>
        <w:rPr>
          <w:lang w:val="en-US"/>
        </w:rPr>
      </w:pPr>
      <w:r>
        <w:rPr>
          <w:b/>
          <w:bCs/>
          <w:lang w:val="en-US"/>
        </w:rPr>
        <w:t>THAT</w:t>
      </w:r>
      <w:r>
        <w:rPr>
          <w:lang w:val="en-US"/>
        </w:rPr>
        <w:t xml:space="preserve"> this Proposal is made by the undersigned without collusion or fraud with any other </w:t>
      </w:r>
      <w:proofErr w:type="gramStart"/>
      <w:r>
        <w:rPr>
          <w:lang w:val="en-US"/>
        </w:rPr>
        <w:t>entity;</w:t>
      </w:r>
      <w:proofErr w:type="gramEnd"/>
    </w:p>
    <w:p w14:paraId="5144E8DB" w14:textId="77777777" w:rsidR="00D51CFE" w:rsidRDefault="00D51CFE" w:rsidP="00D51CFE">
      <w:pPr>
        <w:ind w:left="720"/>
        <w:rPr>
          <w:lang w:val="en-US"/>
        </w:rPr>
      </w:pPr>
      <w:r>
        <w:rPr>
          <w:b/>
          <w:bCs/>
          <w:lang w:val="en-US"/>
        </w:rPr>
        <w:t>THAT</w:t>
      </w:r>
      <w:r>
        <w:rPr>
          <w:lang w:val="en-US"/>
        </w:rPr>
        <w:t xml:space="preserve"> all statements in this Proposal are true and accurate in all </w:t>
      </w:r>
      <w:proofErr w:type="gramStart"/>
      <w:r>
        <w:rPr>
          <w:lang w:val="en-US"/>
        </w:rPr>
        <w:t>respects;</w:t>
      </w:r>
      <w:proofErr w:type="gramEnd"/>
    </w:p>
    <w:p w14:paraId="5BA5F6FE" w14:textId="77777777" w:rsidR="00D51CFE" w:rsidRDefault="00D51CFE" w:rsidP="00D51CFE">
      <w:pPr>
        <w:ind w:left="720"/>
        <w:rPr>
          <w:lang w:val="en-US"/>
        </w:rPr>
      </w:pPr>
      <w:r>
        <w:rPr>
          <w:b/>
          <w:bCs/>
          <w:lang w:val="en-US"/>
        </w:rPr>
        <w:t>THAT</w:t>
      </w:r>
      <w:r>
        <w:rPr>
          <w:lang w:val="en-US"/>
        </w:rPr>
        <w:t xml:space="preserve"> full disclosure has been made of any conflict of interest or potential conflict of </w:t>
      </w:r>
      <w:proofErr w:type="gramStart"/>
      <w:r>
        <w:rPr>
          <w:lang w:val="en-US"/>
        </w:rPr>
        <w:t>interest;</w:t>
      </w:r>
      <w:proofErr w:type="gramEnd"/>
    </w:p>
    <w:p w14:paraId="09015B86" w14:textId="77777777" w:rsidR="00D51CFE" w:rsidRDefault="00D51CFE" w:rsidP="00D51CFE">
      <w:pPr>
        <w:ind w:left="720"/>
        <w:rPr>
          <w:lang w:val="en-US"/>
        </w:rPr>
      </w:pPr>
      <w:r>
        <w:rPr>
          <w:b/>
          <w:bCs/>
          <w:lang w:val="en-US"/>
        </w:rPr>
        <w:t>THAT</w:t>
      </w:r>
      <w:r>
        <w:rPr>
          <w:lang w:val="en-US"/>
        </w:rPr>
        <w:t xml:space="preserve"> Addenda No. _____ to ______ (if any) have been reviewed by me and form part and parcel of the RFP and any contract which may </w:t>
      </w:r>
      <w:proofErr w:type="gramStart"/>
      <w:r>
        <w:rPr>
          <w:lang w:val="en-US"/>
        </w:rPr>
        <w:t>result;</w:t>
      </w:r>
      <w:proofErr w:type="gramEnd"/>
    </w:p>
    <w:p w14:paraId="1420D0B7" w14:textId="77777777" w:rsidR="00D51CFE" w:rsidRDefault="00D51CFE" w:rsidP="00D51CFE">
      <w:pPr>
        <w:ind w:left="720"/>
        <w:rPr>
          <w:lang w:val="en-US"/>
        </w:rPr>
      </w:pPr>
      <w:r>
        <w:rPr>
          <w:b/>
          <w:bCs/>
          <w:lang w:val="en-US"/>
        </w:rPr>
        <w:t>THAT</w:t>
      </w:r>
      <w:r>
        <w:rPr>
          <w:lang w:val="en-US"/>
        </w:rPr>
        <w:t xml:space="preserve"> I do hereby offer to </w:t>
      </w:r>
      <w:proofErr w:type="gramStart"/>
      <w:r>
        <w:rPr>
          <w:lang w:val="en-US"/>
        </w:rPr>
        <w:t>enter into</w:t>
      </w:r>
      <w:proofErr w:type="gramEnd"/>
      <w:r>
        <w:rPr>
          <w:lang w:val="en-US"/>
        </w:rPr>
        <w:t xml:space="preserve"> a contract to do all the work as described in the RFP and provide all expertise, </w:t>
      </w:r>
      <w:proofErr w:type="spellStart"/>
      <w:r>
        <w:rPr>
          <w:lang w:val="en-US"/>
        </w:rPr>
        <w:t>labour</w:t>
      </w:r>
      <w:proofErr w:type="spellEnd"/>
      <w:r>
        <w:rPr>
          <w:lang w:val="en-US"/>
        </w:rPr>
        <w:t>, materials and all necessary items to complete the project to the full and complete satisfaction of the Township for the maximum sum of:</w:t>
      </w:r>
    </w:p>
    <w:p w14:paraId="49F3B653" w14:textId="77777777" w:rsidR="00D51CFE" w:rsidRDefault="00D51CFE" w:rsidP="00D51CFE">
      <w:pPr>
        <w:ind w:left="720"/>
        <w:rPr>
          <w:lang w:val="en-US"/>
        </w:rPr>
      </w:pPr>
      <w:r>
        <w:rPr>
          <w:lang w:val="en-US"/>
        </w:rPr>
        <w:lastRenderedPageBreak/>
        <w:t>in words: ____________________________________________________________________________</w:t>
      </w:r>
    </w:p>
    <w:p w14:paraId="25A670AF" w14:textId="77777777" w:rsidR="00D51CFE" w:rsidRDefault="00D51CFE" w:rsidP="00D51CFE">
      <w:pPr>
        <w:ind w:left="720"/>
        <w:rPr>
          <w:lang w:val="en-US"/>
        </w:rPr>
      </w:pPr>
      <w:r>
        <w:rPr>
          <w:lang w:val="en-US"/>
        </w:rPr>
        <w:t>in numbers: $_______________________________________</w:t>
      </w:r>
    </w:p>
    <w:p w14:paraId="7D3DBDF1" w14:textId="77777777" w:rsidR="00D51CFE" w:rsidRDefault="00D51CFE" w:rsidP="00D51CFE">
      <w:pPr>
        <w:ind w:left="720"/>
        <w:rPr>
          <w:lang w:val="en-US"/>
        </w:rPr>
      </w:pPr>
      <w:r>
        <w:rPr>
          <w:b/>
          <w:bCs/>
          <w:lang w:val="en-US"/>
        </w:rPr>
        <w:t xml:space="preserve">THAT </w:t>
      </w:r>
      <w:r w:rsidR="009B691E">
        <w:rPr>
          <w:lang w:val="en-US"/>
        </w:rPr>
        <w:t>my/our proposal is irrevocable after close of Proposal submissions for a period of not less than ninety (90) calendar days from that date.</w:t>
      </w:r>
    </w:p>
    <w:p w14:paraId="44ACB49F" w14:textId="61A62F41" w:rsidR="009B691E" w:rsidRDefault="009B691E" w:rsidP="00D51CFE">
      <w:pPr>
        <w:ind w:left="720"/>
        <w:rPr>
          <w:lang w:val="en-US"/>
        </w:rPr>
      </w:pPr>
      <w:r>
        <w:rPr>
          <w:lang w:val="en-US"/>
        </w:rPr>
        <w:t>Executed by me/us this ____________ day of __________________________, 20</w:t>
      </w:r>
      <w:r w:rsidR="006F3AAE">
        <w:rPr>
          <w:lang w:val="en-US"/>
        </w:rPr>
        <w:t>___</w:t>
      </w:r>
      <w:r>
        <w:rPr>
          <w:lang w:val="en-US"/>
        </w:rPr>
        <w:t>.</w:t>
      </w:r>
    </w:p>
    <w:p w14:paraId="309A0B28" w14:textId="77777777" w:rsidR="009B691E" w:rsidRDefault="009B691E" w:rsidP="00D51CFE">
      <w:pPr>
        <w:ind w:left="720"/>
        <w:rPr>
          <w:b/>
          <w:bCs/>
          <w:lang w:val="en-US"/>
        </w:rPr>
      </w:pPr>
      <w:r>
        <w:rPr>
          <w:b/>
          <w:bCs/>
          <w:lang w:val="en-US"/>
        </w:rPr>
        <w:t>Authorized signing officer(s) / person(s):</w:t>
      </w:r>
    </w:p>
    <w:p w14:paraId="20AADDBE" w14:textId="77777777" w:rsidR="009B691E" w:rsidRDefault="009B691E" w:rsidP="00D51CFE">
      <w:pPr>
        <w:ind w:left="720"/>
        <w:rPr>
          <w:b/>
          <w:bCs/>
          <w:lang w:val="en-US"/>
        </w:rPr>
      </w:pPr>
    </w:p>
    <w:p w14:paraId="56097E31" w14:textId="77777777" w:rsidR="009B691E" w:rsidRDefault="009B691E" w:rsidP="009B691E">
      <w:pPr>
        <w:spacing w:after="0"/>
        <w:ind w:left="720"/>
        <w:rPr>
          <w:b/>
          <w:bCs/>
          <w:lang w:val="en-US"/>
        </w:rPr>
      </w:pPr>
      <w:r>
        <w:rPr>
          <w:b/>
          <w:bCs/>
          <w:lang w:val="en-US"/>
        </w:rPr>
        <w:t>________________________________________</w:t>
      </w:r>
      <w:r>
        <w:rPr>
          <w:b/>
          <w:bCs/>
          <w:lang w:val="en-US"/>
        </w:rPr>
        <w:tab/>
        <w:t>_________________________________________</w:t>
      </w:r>
    </w:p>
    <w:p w14:paraId="453AF22C" w14:textId="77777777" w:rsidR="009B691E" w:rsidRDefault="009B691E" w:rsidP="009B691E">
      <w:pPr>
        <w:spacing w:after="0"/>
        <w:ind w:left="720"/>
        <w:rPr>
          <w:b/>
          <w:bCs/>
          <w:lang w:val="en-US"/>
        </w:rPr>
      </w:pPr>
      <w:r>
        <w:rPr>
          <w:b/>
          <w:bCs/>
          <w:lang w:val="en-US"/>
        </w:rPr>
        <w:t>Print name</w:t>
      </w:r>
      <w:r>
        <w:rPr>
          <w:b/>
          <w:bCs/>
          <w:lang w:val="en-US"/>
        </w:rPr>
        <w:tab/>
      </w:r>
      <w:r>
        <w:rPr>
          <w:b/>
          <w:bCs/>
          <w:lang w:val="en-US"/>
        </w:rPr>
        <w:tab/>
      </w:r>
      <w:r>
        <w:rPr>
          <w:b/>
          <w:bCs/>
          <w:lang w:val="en-US"/>
        </w:rPr>
        <w:tab/>
      </w:r>
      <w:r>
        <w:rPr>
          <w:b/>
          <w:bCs/>
          <w:lang w:val="en-US"/>
        </w:rPr>
        <w:tab/>
      </w:r>
      <w:r>
        <w:rPr>
          <w:b/>
          <w:bCs/>
          <w:lang w:val="en-US"/>
        </w:rPr>
        <w:tab/>
      </w:r>
      <w:r>
        <w:rPr>
          <w:b/>
          <w:bCs/>
          <w:lang w:val="en-US"/>
        </w:rPr>
        <w:tab/>
        <w:t>Print name</w:t>
      </w:r>
    </w:p>
    <w:p w14:paraId="016949B2" w14:textId="77777777" w:rsidR="009B691E" w:rsidRDefault="009B691E" w:rsidP="009B691E">
      <w:pPr>
        <w:spacing w:after="0"/>
        <w:ind w:left="720"/>
        <w:rPr>
          <w:b/>
          <w:bCs/>
          <w:lang w:val="en-US"/>
        </w:rPr>
      </w:pPr>
    </w:p>
    <w:p w14:paraId="3F3CDE9F" w14:textId="77777777" w:rsidR="009B691E" w:rsidRDefault="009B691E" w:rsidP="009B691E">
      <w:pPr>
        <w:spacing w:after="0"/>
        <w:ind w:left="720"/>
        <w:rPr>
          <w:b/>
          <w:bCs/>
          <w:lang w:val="en-US"/>
        </w:rPr>
      </w:pPr>
    </w:p>
    <w:p w14:paraId="1D355301" w14:textId="77777777" w:rsidR="009B691E" w:rsidRDefault="009B691E" w:rsidP="009B691E">
      <w:pPr>
        <w:spacing w:after="0"/>
        <w:ind w:left="720"/>
        <w:rPr>
          <w:b/>
          <w:bCs/>
          <w:lang w:val="en-US"/>
        </w:rPr>
      </w:pPr>
      <w:r>
        <w:rPr>
          <w:b/>
          <w:bCs/>
          <w:lang w:val="en-US"/>
        </w:rPr>
        <w:t>________________________________________</w:t>
      </w:r>
      <w:r>
        <w:rPr>
          <w:b/>
          <w:bCs/>
          <w:lang w:val="en-US"/>
        </w:rPr>
        <w:tab/>
        <w:t>_________________________________________</w:t>
      </w:r>
    </w:p>
    <w:p w14:paraId="21BE191E" w14:textId="77777777" w:rsidR="00674FAA" w:rsidRDefault="009B691E" w:rsidP="009B691E">
      <w:pPr>
        <w:spacing w:after="0"/>
        <w:ind w:left="720"/>
        <w:rPr>
          <w:b/>
          <w:bCs/>
          <w:lang w:val="en-US"/>
        </w:rPr>
      </w:pPr>
      <w:r>
        <w:rPr>
          <w:b/>
          <w:bCs/>
          <w:lang w:val="en-US"/>
        </w:rPr>
        <w:t>Signature</w:t>
      </w:r>
      <w:r>
        <w:rPr>
          <w:b/>
          <w:bCs/>
          <w:lang w:val="en-US"/>
        </w:rPr>
        <w:tab/>
      </w:r>
      <w:r>
        <w:rPr>
          <w:b/>
          <w:bCs/>
          <w:lang w:val="en-US"/>
        </w:rPr>
        <w:tab/>
      </w:r>
      <w:r>
        <w:rPr>
          <w:b/>
          <w:bCs/>
          <w:lang w:val="en-US"/>
        </w:rPr>
        <w:tab/>
      </w:r>
      <w:r>
        <w:rPr>
          <w:b/>
          <w:bCs/>
          <w:lang w:val="en-US"/>
        </w:rPr>
        <w:tab/>
      </w:r>
      <w:r>
        <w:rPr>
          <w:b/>
          <w:bCs/>
          <w:lang w:val="en-US"/>
        </w:rPr>
        <w:tab/>
      </w:r>
      <w:r>
        <w:rPr>
          <w:b/>
          <w:bCs/>
          <w:lang w:val="en-US"/>
        </w:rPr>
        <w:tab/>
      </w:r>
      <w:proofErr w:type="spellStart"/>
      <w:r>
        <w:rPr>
          <w:b/>
          <w:bCs/>
          <w:lang w:val="en-US"/>
        </w:rPr>
        <w:t>Signature</w:t>
      </w:r>
      <w:proofErr w:type="spellEnd"/>
    </w:p>
    <w:p w14:paraId="4870FB5D" w14:textId="77777777" w:rsidR="00D65885" w:rsidRPr="00082106" w:rsidRDefault="00D65885" w:rsidP="00D65885">
      <w:pPr>
        <w:pStyle w:val="ListParagraph"/>
        <w:ind w:left="0"/>
        <w:rPr>
          <w:sz w:val="24"/>
          <w:szCs w:val="24"/>
          <w:lang w:val="en-US"/>
        </w:rPr>
      </w:pPr>
    </w:p>
    <w:p w14:paraId="3167F840" w14:textId="77777777" w:rsidR="004D77BA" w:rsidRPr="004D77BA" w:rsidRDefault="004D77BA" w:rsidP="00923CBE">
      <w:pPr>
        <w:spacing w:after="0"/>
        <w:ind w:left="720"/>
        <w:jc w:val="center"/>
        <w:rPr>
          <w:b/>
          <w:bCs/>
          <w:u w:val="single"/>
          <w:lang w:val="en-US"/>
        </w:rPr>
      </w:pPr>
    </w:p>
    <w:p w14:paraId="7CAB8471" w14:textId="77777777" w:rsidR="00674FAA" w:rsidRDefault="00674FAA">
      <w:pPr>
        <w:rPr>
          <w:b/>
          <w:bCs/>
          <w:lang w:val="en-US"/>
        </w:rPr>
      </w:pPr>
    </w:p>
    <w:sectPr w:rsidR="00674FAA" w:rsidSect="005603CB">
      <w:headerReference w:type="default" r:id="rId18"/>
      <w:footerReference w:type="default" r:id="rId19"/>
      <w:pgSz w:w="12240" w:h="15840"/>
      <w:pgMar w:top="540" w:right="720" w:bottom="360" w:left="720" w:header="708" w:footer="708" w:gutter="0"/>
      <w:pgBorders w:offsetFrom="page">
        <w:top w:val="thinThickThinSmallGap" w:sz="24" w:space="24" w:color="2F5496" w:themeColor="accent1" w:themeShade="BF"/>
        <w:left w:val="thinThickThinSmallGap" w:sz="24" w:space="24" w:color="2F5496" w:themeColor="accent1" w:themeShade="BF"/>
        <w:bottom w:val="thinThickThinSmallGap" w:sz="24" w:space="24" w:color="2F5496" w:themeColor="accent1" w:themeShade="BF"/>
        <w:right w:val="thinThickThinSmallGap" w:sz="24" w:space="24" w:color="2F5496" w:themeColor="accent1" w:themeShade="BF"/>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4A410" w14:textId="77777777" w:rsidR="003D7359" w:rsidRDefault="003D7359" w:rsidP="00DA47BD">
      <w:pPr>
        <w:spacing w:after="0" w:line="240" w:lineRule="auto"/>
      </w:pPr>
      <w:r>
        <w:separator/>
      </w:r>
    </w:p>
  </w:endnote>
  <w:endnote w:type="continuationSeparator" w:id="0">
    <w:p w14:paraId="0C4D272D" w14:textId="77777777" w:rsidR="003D7359" w:rsidRDefault="003D7359" w:rsidP="00DA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323424"/>
      <w:docPartObj>
        <w:docPartGallery w:val="Page Numbers (Bottom of Page)"/>
        <w:docPartUnique/>
      </w:docPartObj>
    </w:sdtPr>
    <w:sdtEndPr>
      <w:rPr>
        <w:color w:val="7F7F7F" w:themeColor="background1" w:themeShade="7F"/>
        <w:spacing w:val="60"/>
      </w:rPr>
    </w:sdtEndPr>
    <w:sdtContent>
      <w:p w14:paraId="36660B6D" w14:textId="77777777" w:rsidR="00145297" w:rsidRDefault="00145297">
        <w:pPr>
          <w:pStyle w:val="Footer"/>
          <w:pBdr>
            <w:top w:val="single" w:sz="4" w:space="1" w:color="D9D9D9" w:themeColor="background1" w:themeShade="D9"/>
          </w:pBdr>
          <w:jc w:val="right"/>
        </w:pPr>
        <w:r>
          <w:fldChar w:fldCharType="begin"/>
        </w:r>
        <w:r>
          <w:instrText xml:space="preserve"> PAGE   \* MERGEFORMAT </w:instrText>
        </w:r>
        <w:r>
          <w:fldChar w:fldCharType="separate"/>
        </w:r>
        <w:r w:rsidR="004565EB">
          <w:rPr>
            <w:noProof/>
          </w:rPr>
          <w:t>5</w:t>
        </w:r>
        <w:r>
          <w:rPr>
            <w:noProof/>
          </w:rPr>
          <w:fldChar w:fldCharType="end"/>
        </w:r>
        <w:r>
          <w:t xml:space="preserve"> | </w:t>
        </w:r>
        <w:r>
          <w:rPr>
            <w:color w:val="7F7F7F" w:themeColor="background1" w:themeShade="7F"/>
            <w:spacing w:val="60"/>
          </w:rPr>
          <w:t>Page</w:t>
        </w:r>
      </w:p>
    </w:sdtContent>
  </w:sdt>
  <w:p w14:paraId="03D133FC" w14:textId="77777777" w:rsidR="00DA47BD" w:rsidRPr="00145297" w:rsidRDefault="00DA47BD" w:rsidP="00145297">
    <w:pPr>
      <w:pStyle w:val="Footer"/>
      <w:jc w:val="right"/>
      <w:rPr>
        <w:lang w:val="en-US"/>
      </w:rPr>
    </w:pPr>
  </w:p>
  <w:p w14:paraId="6B9742E4" w14:textId="77777777" w:rsidR="000E2065" w:rsidRDefault="000E2065"/>
  <w:p w14:paraId="136D5923" w14:textId="77777777" w:rsidR="000E2065" w:rsidRDefault="000E20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A747B" w14:textId="77777777" w:rsidR="003D7359" w:rsidRDefault="003D7359" w:rsidP="00DA47BD">
      <w:pPr>
        <w:spacing w:after="0" w:line="240" w:lineRule="auto"/>
      </w:pPr>
      <w:r>
        <w:separator/>
      </w:r>
    </w:p>
  </w:footnote>
  <w:footnote w:type="continuationSeparator" w:id="0">
    <w:p w14:paraId="3CB48F19" w14:textId="77777777" w:rsidR="003D7359" w:rsidRDefault="003D7359" w:rsidP="00DA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39F4" w14:textId="77777777" w:rsidR="000E2065" w:rsidRDefault="000E2065"/>
  <w:p w14:paraId="7C59B30A" w14:textId="77777777" w:rsidR="000E2065" w:rsidRDefault="000E20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87675"/>
    <w:multiLevelType w:val="hybridMultilevel"/>
    <w:tmpl w:val="7382A3A0"/>
    <w:lvl w:ilvl="0" w:tplc="0C0C0015">
      <w:start w:val="1"/>
      <w:numFmt w:val="upperLetter"/>
      <w:lvlText w:val="%1."/>
      <w:lvlJc w:val="left"/>
      <w:pPr>
        <w:ind w:left="1425" w:hanging="360"/>
      </w:pPr>
    </w:lvl>
    <w:lvl w:ilvl="1" w:tplc="0C0C0019" w:tentative="1">
      <w:start w:val="1"/>
      <w:numFmt w:val="lowerLetter"/>
      <w:lvlText w:val="%2."/>
      <w:lvlJc w:val="left"/>
      <w:pPr>
        <w:ind w:left="2145" w:hanging="360"/>
      </w:pPr>
    </w:lvl>
    <w:lvl w:ilvl="2" w:tplc="0C0C001B" w:tentative="1">
      <w:start w:val="1"/>
      <w:numFmt w:val="lowerRoman"/>
      <w:lvlText w:val="%3."/>
      <w:lvlJc w:val="right"/>
      <w:pPr>
        <w:ind w:left="2865" w:hanging="180"/>
      </w:pPr>
    </w:lvl>
    <w:lvl w:ilvl="3" w:tplc="0C0C000F" w:tentative="1">
      <w:start w:val="1"/>
      <w:numFmt w:val="decimal"/>
      <w:lvlText w:val="%4."/>
      <w:lvlJc w:val="left"/>
      <w:pPr>
        <w:ind w:left="3585" w:hanging="360"/>
      </w:pPr>
    </w:lvl>
    <w:lvl w:ilvl="4" w:tplc="0C0C0019" w:tentative="1">
      <w:start w:val="1"/>
      <w:numFmt w:val="lowerLetter"/>
      <w:lvlText w:val="%5."/>
      <w:lvlJc w:val="left"/>
      <w:pPr>
        <w:ind w:left="4305" w:hanging="360"/>
      </w:pPr>
    </w:lvl>
    <w:lvl w:ilvl="5" w:tplc="0C0C001B" w:tentative="1">
      <w:start w:val="1"/>
      <w:numFmt w:val="lowerRoman"/>
      <w:lvlText w:val="%6."/>
      <w:lvlJc w:val="right"/>
      <w:pPr>
        <w:ind w:left="5025" w:hanging="180"/>
      </w:pPr>
    </w:lvl>
    <w:lvl w:ilvl="6" w:tplc="0C0C000F" w:tentative="1">
      <w:start w:val="1"/>
      <w:numFmt w:val="decimal"/>
      <w:lvlText w:val="%7."/>
      <w:lvlJc w:val="left"/>
      <w:pPr>
        <w:ind w:left="5745" w:hanging="360"/>
      </w:pPr>
    </w:lvl>
    <w:lvl w:ilvl="7" w:tplc="0C0C0019" w:tentative="1">
      <w:start w:val="1"/>
      <w:numFmt w:val="lowerLetter"/>
      <w:lvlText w:val="%8."/>
      <w:lvlJc w:val="left"/>
      <w:pPr>
        <w:ind w:left="6465" w:hanging="360"/>
      </w:pPr>
    </w:lvl>
    <w:lvl w:ilvl="8" w:tplc="0C0C001B" w:tentative="1">
      <w:start w:val="1"/>
      <w:numFmt w:val="lowerRoman"/>
      <w:lvlText w:val="%9."/>
      <w:lvlJc w:val="right"/>
      <w:pPr>
        <w:ind w:left="7185" w:hanging="180"/>
      </w:pPr>
    </w:lvl>
  </w:abstractNum>
  <w:abstractNum w:abstractNumId="1" w15:restartNumberingAfterBreak="0">
    <w:nsid w:val="15075E73"/>
    <w:multiLevelType w:val="hybridMultilevel"/>
    <w:tmpl w:val="7892ED96"/>
    <w:lvl w:ilvl="0" w:tplc="0C0C0015">
      <w:start w:val="1"/>
      <w:numFmt w:val="upperLetter"/>
      <w:lvlText w:val="%1."/>
      <w:lvlJc w:val="left"/>
      <w:pPr>
        <w:ind w:left="1425" w:hanging="360"/>
      </w:pPr>
    </w:lvl>
    <w:lvl w:ilvl="1" w:tplc="0C0C0019" w:tentative="1">
      <w:start w:val="1"/>
      <w:numFmt w:val="lowerLetter"/>
      <w:lvlText w:val="%2."/>
      <w:lvlJc w:val="left"/>
      <w:pPr>
        <w:ind w:left="2145" w:hanging="360"/>
      </w:pPr>
    </w:lvl>
    <w:lvl w:ilvl="2" w:tplc="0C0C001B" w:tentative="1">
      <w:start w:val="1"/>
      <w:numFmt w:val="lowerRoman"/>
      <w:lvlText w:val="%3."/>
      <w:lvlJc w:val="right"/>
      <w:pPr>
        <w:ind w:left="2865" w:hanging="180"/>
      </w:pPr>
    </w:lvl>
    <w:lvl w:ilvl="3" w:tplc="0C0C000F" w:tentative="1">
      <w:start w:val="1"/>
      <w:numFmt w:val="decimal"/>
      <w:lvlText w:val="%4."/>
      <w:lvlJc w:val="left"/>
      <w:pPr>
        <w:ind w:left="3585" w:hanging="360"/>
      </w:pPr>
    </w:lvl>
    <w:lvl w:ilvl="4" w:tplc="0C0C0019" w:tentative="1">
      <w:start w:val="1"/>
      <w:numFmt w:val="lowerLetter"/>
      <w:lvlText w:val="%5."/>
      <w:lvlJc w:val="left"/>
      <w:pPr>
        <w:ind w:left="4305" w:hanging="360"/>
      </w:pPr>
    </w:lvl>
    <w:lvl w:ilvl="5" w:tplc="0C0C001B" w:tentative="1">
      <w:start w:val="1"/>
      <w:numFmt w:val="lowerRoman"/>
      <w:lvlText w:val="%6."/>
      <w:lvlJc w:val="right"/>
      <w:pPr>
        <w:ind w:left="5025" w:hanging="180"/>
      </w:pPr>
    </w:lvl>
    <w:lvl w:ilvl="6" w:tplc="0C0C000F" w:tentative="1">
      <w:start w:val="1"/>
      <w:numFmt w:val="decimal"/>
      <w:lvlText w:val="%7."/>
      <w:lvlJc w:val="left"/>
      <w:pPr>
        <w:ind w:left="5745" w:hanging="360"/>
      </w:pPr>
    </w:lvl>
    <w:lvl w:ilvl="7" w:tplc="0C0C0019" w:tentative="1">
      <w:start w:val="1"/>
      <w:numFmt w:val="lowerLetter"/>
      <w:lvlText w:val="%8."/>
      <w:lvlJc w:val="left"/>
      <w:pPr>
        <w:ind w:left="6465" w:hanging="360"/>
      </w:pPr>
    </w:lvl>
    <w:lvl w:ilvl="8" w:tplc="0C0C001B" w:tentative="1">
      <w:start w:val="1"/>
      <w:numFmt w:val="lowerRoman"/>
      <w:lvlText w:val="%9."/>
      <w:lvlJc w:val="right"/>
      <w:pPr>
        <w:ind w:left="7185" w:hanging="180"/>
      </w:pPr>
    </w:lvl>
  </w:abstractNum>
  <w:abstractNum w:abstractNumId="2" w15:restartNumberingAfterBreak="0">
    <w:nsid w:val="15093DEA"/>
    <w:multiLevelType w:val="hybridMultilevel"/>
    <w:tmpl w:val="F9BC4CA6"/>
    <w:lvl w:ilvl="0" w:tplc="0C0C0001">
      <w:start w:val="1"/>
      <w:numFmt w:val="bullet"/>
      <w:lvlText w:val=""/>
      <w:lvlJc w:val="left"/>
      <w:pPr>
        <w:ind w:left="1425" w:hanging="360"/>
      </w:pPr>
      <w:rPr>
        <w:rFonts w:ascii="Symbol" w:hAnsi="Symbol"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3" w15:restartNumberingAfterBreak="0">
    <w:nsid w:val="1AEA29AB"/>
    <w:multiLevelType w:val="hybridMultilevel"/>
    <w:tmpl w:val="8366851C"/>
    <w:lvl w:ilvl="0" w:tplc="04090011">
      <w:start w:val="1"/>
      <w:numFmt w:val="decimal"/>
      <w:lvlText w:val="%1)"/>
      <w:lvlJc w:val="lef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4" w15:restartNumberingAfterBreak="0">
    <w:nsid w:val="1E66732C"/>
    <w:multiLevelType w:val="hybridMultilevel"/>
    <w:tmpl w:val="425A0046"/>
    <w:lvl w:ilvl="0" w:tplc="0C0C0001">
      <w:start w:val="1"/>
      <w:numFmt w:val="bullet"/>
      <w:lvlText w:val=""/>
      <w:lvlJc w:val="left"/>
      <w:pPr>
        <w:ind w:left="2880" w:hanging="360"/>
      </w:pPr>
      <w:rPr>
        <w:rFonts w:ascii="Symbol" w:hAnsi="Symbol" w:hint="default"/>
      </w:rPr>
    </w:lvl>
    <w:lvl w:ilvl="1" w:tplc="0C0C0003" w:tentative="1">
      <w:start w:val="1"/>
      <w:numFmt w:val="bullet"/>
      <w:lvlText w:val="o"/>
      <w:lvlJc w:val="left"/>
      <w:pPr>
        <w:ind w:left="3600" w:hanging="360"/>
      </w:pPr>
      <w:rPr>
        <w:rFonts w:ascii="Courier New" w:hAnsi="Courier New" w:cs="Courier New" w:hint="default"/>
      </w:rPr>
    </w:lvl>
    <w:lvl w:ilvl="2" w:tplc="0C0C0005" w:tentative="1">
      <w:start w:val="1"/>
      <w:numFmt w:val="bullet"/>
      <w:lvlText w:val=""/>
      <w:lvlJc w:val="left"/>
      <w:pPr>
        <w:ind w:left="4320" w:hanging="360"/>
      </w:pPr>
      <w:rPr>
        <w:rFonts w:ascii="Wingdings" w:hAnsi="Wingdings" w:hint="default"/>
      </w:rPr>
    </w:lvl>
    <w:lvl w:ilvl="3" w:tplc="0C0C0001" w:tentative="1">
      <w:start w:val="1"/>
      <w:numFmt w:val="bullet"/>
      <w:lvlText w:val=""/>
      <w:lvlJc w:val="left"/>
      <w:pPr>
        <w:ind w:left="5040" w:hanging="360"/>
      </w:pPr>
      <w:rPr>
        <w:rFonts w:ascii="Symbol" w:hAnsi="Symbol" w:hint="default"/>
      </w:rPr>
    </w:lvl>
    <w:lvl w:ilvl="4" w:tplc="0C0C0003" w:tentative="1">
      <w:start w:val="1"/>
      <w:numFmt w:val="bullet"/>
      <w:lvlText w:val="o"/>
      <w:lvlJc w:val="left"/>
      <w:pPr>
        <w:ind w:left="5760" w:hanging="360"/>
      </w:pPr>
      <w:rPr>
        <w:rFonts w:ascii="Courier New" w:hAnsi="Courier New" w:cs="Courier New" w:hint="default"/>
      </w:rPr>
    </w:lvl>
    <w:lvl w:ilvl="5" w:tplc="0C0C0005" w:tentative="1">
      <w:start w:val="1"/>
      <w:numFmt w:val="bullet"/>
      <w:lvlText w:val=""/>
      <w:lvlJc w:val="left"/>
      <w:pPr>
        <w:ind w:left="6480" w:hanging="360"/>
      </w:pPr>
      <w:rPr>
        <w:rFonts w:ascii="Wingdings" w:hAnsi="Wingdings" w:hint="default"/>
      </w:rPr>
    </w:lvl>
    <w:lvl w:ilvl="6" w:tplc="0C0C0001" w:tentative="1">
      <w:start w:val="1"/>
      <w:numFmt w:val="bullet"/>
      <w:lvlText w:val=""/>
      <w:lvlJc w:val="left"/>
      <w:pPr>
        <w:ind w:left="7200" w:hanging="360"/>
      </w:pPr>
      <w:rPr>
        <w:rFonts w:ascii="Symbol" w:hAnsi="Symbol" w:hint="default"/>
      </w:rPr>
    </w:lvl>
    <w:lvl w:ilvl="7" w:tplc="0C0C0003" w:tentative="1">
      <w:start w:val="1"/>
      <w:numFmt w:val="bullet"/>
      <w:lvlText w:val="o"/>
      <w:lvlJc w:val="left"/>
      <w:pPr>
        <w:ind w:left="7920" w:hanging="360"/>
      </w:pPr>
      <w:rPr>
        <w:rFonts w:ascii="Courier New" w:hAnsi="Courier New" w:cs="Courier New" w:hint="default"/>
      </w:rPr>
    </w:lvl>
    <w:lvl w:ilvl="8" w:tplc="0C0C0005" w:tentative="1">
      <w:start w:val="1"/>
      <w:numFmt w:val="bullet"/>
      <w:lvlText w:val=""/>
      <w:lvlJc w:val="left"/>
      <w:pPr>
        <w:ind w:left="8640" w:hanging="360"/>
      </w:pPr>
      <w:rPr>
        <w:rFonts w:ascii="Wingdings" w:hAnsi="Wingdings" w:hint="default"/>
      </w:rPr>
    </w:lvl>
  </w:abstractNum>
  <w:abstractNum w:abstractNumId="5" w15:restartNumberingAfterBreak="0">
    <w:nsid w:val="20202820"/>
    <w:multiLevelType w:val="hybridMultilevel"/>
    <w:tmpl w:val="FAD21062"/>
    <w:lvl w:ilvl="0" w:tplc="0C0C0001">
      <w:start w:val="1"/>
      <w:numFmt w:val="bullet"/>
      <w:lvlText w:val=""/>
      <w:lvlJc w:val="left"/>
      <w:pPr>
        <w:ind w:left="2880" w:hanging="360"/>
      </w:pPr>
      <w:rPr>
        <w:rFonts w:ascii="Symbol" w:hAnsi="Symbol" w:hint="default"/>
      </w:rPr>
    </w:lvl>
    <w:lvl w:ilvl="1" w:tplc="0C0C0003" w:tentative="1">
      <w:start w:val="1"/>
      <w:numFmt w:val="bullet"/>
      <w:lvlText w:val="o"/>
      <w:lvlJc w:val="left"/>
      <w:pPr>
        <w:ind w:left="3600" w:hanging="360"/>
      </w:pPr>
      <w:rPr>
        <w:rFonts w:ascii="Courier New" w:hAnsi="Courier New" w:cs="Courier New" w:hint="default"/>
      </w:rPr>
    </w:lvl>
    <w:lvl w:ilvl="2" w:tplc="0C0C0005" w:tentative="1">
      <w:start w:val="1"/>
      <w:numFmt w:val="bullet"/>
      <w:lvlText w:val=""/>
      <w:lvlJc w:val="left"/>
      <w:pPr>
        <w:ind w:left="4320" w:hanging="360"/>
      </w:pPr>
      <w:rPr>
        <w:rFonts w:ascii="Wingdings" w:hAnsi="Wingdings" w:hint="default"/>
      </w:rPr>
    </w:lvl>
    <w:lvl w:ilvl="3" w:tplc="0C0C0001" w:tentative="1">
      <w:start w:val="1"/>
      <w:numFmt w:val="bullet"/>
      <w:lvlText w:val=""/>
      <w:lvlJc w:val="left"/>
      <w:pPr>
        <w:ind w:left="5040" w:hanging="360"/>
      </w:pPr>
      <w:rPr>
        <w:rFonts w:ascii="Symbol" w:hAnsi="Symbol" w:hint="default"/>
      </w:rPr>
    </w:lvl>
    <w:lvl w:ilvl="4" w:tplc="0C0C0003" w:tentative="1">
      <w:start w:val="1"/>
      <w:numFmt w:val="bullet"/>
      <w:lvlText w:val="o"/>
      <w:lvlJc w:val="left"/>
      <w:pPr>
        <w:ind w:left="5760" w:hanging="360"/>
      </w:pPr>
      <w:rPr>
        <w:rFonts w:ascii="Courier New" w:hAnsi="Courier New" w:cs="Courier New" w:hint="default"/>
      </w:rPr>
    </w:lvl>
    <w:lvl w:ilvl="5" w:tplc="0C0C0005" w:tentative="1">
      <w:start w:val="1"/>
      <w:numFmt w:val="bullet"/>
      <w:lvlText w:val=""/>
      <w:lvlJc w:val="left"/>
      <w:pPr>
        <w:ind w:left="6480" w:hanging="360"/>
      </w:pPr>
      <w:rPr>
        <w:rFonts w:ascii="Wingdings" w:hAnsi="Wingdings" w:hint="default"/>
      </w:rPr>
    </w:lvl>
    <w:lvl w:ilvl="6" w:tplc="0C0C0001" w:tentative="1">
      <w:start w:val="1"/>
      <w:numFmt w:val="bullet"/>
      <w:lvlText w:val=""/>
      <w:lvlJc w:val="left"/>
      <w:pPr>
        <w:ind w:left="7200" w:hanging="360"/>
      </w:pPr>
      <w:rPr>
        <w:rFonts w:ascii="Symbol" w:hAnsi="Symbol" w:hint="default"/>
      </w:rPr>
    </w:lvl>
    <w:lvl w:ilvl="7" w:tplc="0C0C0003" w:tentative="1">
      <w:start w:val="1"/>
      <w:numFmt w:val="bullet"/>
      <w:lvlText w:val="o"/>
      <w:lvlJc w:val="left"/>
      <w:pPr>
        <w:ind w:left="7920" w:hanging="360"/>
      </w:pPr>
      <w:rPr>
        <w:rFonts w:ascii="Courier New" w:hAnsi="Courier New" w:cs="Courier New" w:hint="default"/>
      </w:rPr>
    </w:lvl>
    <w:lvl w:ilvl="8" w:tplc="0C0C0005" w:tentative="1">
      <w:start w:val="1"/>
      <w:numFmt w:val="bullet"/>
      <w:lvlText w:val=""/>
      <w:lvlJc w:val="left"/>
      <w:pPr>
        <w:ind w:left="8640" w:hanging="360"/>
      </w:pPr>
      <w:rPr>
        <w:rFonts w:ascii="Wingdings" w:hAnsi="Wingdings" w:hint="default"/>
      </w:rPr>
    </w:lvl>
  </w:abstractNum>
  <w:abstractNum w:abstractNumId="6" w15:restartNumberingAfterBreak="0">
    <w:nsid w:val="21835814"/>
    <w:multiLevelType w:val="hybridMultilevel"/>
    <w:tmpl w:val="80BC5270"/>
    <w:lvl w:ilvl="0" w:tplc="0409001B">
      <w:start w:val="1"/>
      <w:numFmt w:val="lowerRoman"/>
      <w:lvlText w:val="%1."/>
      <w:lvlJc w:val="righ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7" w15:restartNumberingAfterBreak="0">
    <w:nsid w:val="23BE693D"/>
    <w:multiLevelType w:val="hybridMultilevel"/>
    <w:tmpl w:val="15F0D696"/>
    <w:lvl w:ilvl="0" w:tplc="0409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8" w15:restartNumberingAfterBreak="0">
    <w:nsid w:val="26314CD5"/>
    <w:multiLevelType w:val="multilevel"/>
    <w:tmpl w:val="34F88C34"/>
    <w:lvl w:ilvl="0">
      <w:start w:val="1"/>
      <w:numFmt w:val="decimal"/>
      <w:lvlText w:val="%1."/>
      <w:lvlJc w:val="left"/>
      <w:pPr>
        <w:ind w:left="2160" w:hanging="360"/>
      </w:p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7017C7A"/>
    <w:multiLevelType w:val="hybridMultilevel"/>
    <w:tmpl w:val="6804D94C"/>
    <w:lvl w:ilvl="0" w:tplc="0409000D">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0" w15:restartNumberingAfterBreak="0">
    <w:nsid w:val="3224518B"/>
    <w:multiLevelType w:val="hybridMultilevel"/>
    <w:tmpl w:val="0D26D502"/>
    <w:lvl w:ilvl="0" w:tplc="0409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1" w15:restartNumberingAfterBreak="0">
    <w:nsid w:val="34A13D81"/>
    <w:multiLevelType w:val="hybridMultilevel"/>
    <w:tmpl w:val="5F8E2EA6"/>
    <w:lvl w:ilvl="0" w:tplc="0C0C0015">
      <w:start w:val="1"/>
      <w:numFmt w:val="upperLetter"/>
      <w:lvlText w:val="%1."/>
      <w:lvlJc w:val="left"/>
      <w:pPr>
        <w:ind w:left="1425" w:hanging="360"/>
      </w:pPr>
    </w:lvl>
    <w:lvl w:ilvl="1" w:tplc="0C0C0019" w:tentative="1">
      <w:start w:val="1"/>
      <w:numFmt w:val="lowerLetter"/>
      <w:lvlText w:val="%2."/>
      <w:lvlJc w:val="left"/>
      <w:pPr>
        <w:ind w:left="2145" w:hanging="360"/>
      </w:pPr>
    </w:lvl>
    <w:lvl w:ilvl="2" w:tplc="0C0C001B" w:tentative="1">
      <w:start w:val="1"/>
      <w:numFmt w:val="lowerRoman"/>
      <w:lvlText w:val="%3."/>
      <w:lvlJc w:val="right"/>
      <w:pPr>
        <w:ind w:left="2865" w:hanging="180"/>
      </w:pPr>
    </w:lvl>
    <w:lvl w:ilvl="3" w:tplc="0C0C000F" w:tentative="1">
      <w:start w:val="1"/>
      <w:numFmt w:val="decimal"/>
      <w:lvlText w:val="%4."/>
      <w:lvlJc w:val="left"/>
      <w:pPr>
        <w:ind w:left="3585" w:hanging="360"/>
      </w:pPr>
    </w:lvl>
    <w:lvl w:ilvl="4" w:tplc="0C0C0019" w:tentative="1">
      <w:start w:val="1"/>
      <w:numFmt w:val="lowerLetter"/>
      <w:lvlText w:val="%5."/>
      <w:lvlJc w:val="left"/>
      <w:pPr>
        <w:ind w:left="4305" w:hanging="360"/>
      </w:pPr>
    </w:lvl>
    <w:lvl w:ilvl="5" w:tplc="0C0C001B" w:tentative="1">
      <w:start w:val="1"/>
      <w:numFmt w:val="lowerRoman"/>
      <w:lvlText w:val="%6."/>
      <w:lvlJc w:val="right"/>
      <w:pPr>
        <w:ind w:left="5025" w:hanging="180"/>
      </w:pPr>
    </w:lvl>
    <w:lvl w:ilvl="6" w:tplc="0C0C000F" w:tentative="1">
      <w:start w:val="1"/>
      <w:numFmt w:val="decimal"/>
      <w:lvlText w:val="%7."/>
      <w:lvlJc w:val="left"/>
      <w:pPr>
        <w:ind w:left="5745" w:hanging="360"/>
      </w:pPr>
    </w:lvl>
    <w:lvl w:ilvl="7" w:tplc="0C0C0019" w:tentative="1">
      <w:start w:val="1"/>
      <w:numFmt w:val="lowerLetter"/>
      <w:lvlText w:val="%8."/>
      <w:lvlJc w:val="left"/>
      <w:pPr>
        <w:ind w:left="6465" w:hanging="360"/>
      </w:pPr>
    </w:lvl>
    <w:lvl w:ilvl="8" w:tplc="0C0C001B" w:tentative="1">
      <w:start w:val="1"/>
      <w:numFmt w:val="lowerRoman"/>
      <w:lvlText w:val="%9."/>
      <w:lvlJc w:val="right"/>
      <w:pPr>
        <w:ind w:left="7185" w:hanging="180"/>
      </w:pPr>
    </w:lvl>
  </w:abstractNum>
  <w:abstractNum w:abstractNumId="12" w15:restartNumberingAfterBreak="0">
    <w:nsid w:val="351D4C3D"/>
    <w:multiLevelType w:val="hybridMultilevel"/>
    <w:tmpl w:val="0DFE11E2"/>
    <w:lvl w:ilvl="0" w:tplc="0C0C0015">
      <w:start w:val="1"/>
      <w:numFmt w:val="upperLetter"/>
      <w:lvlText w:val="%1."/>
      <w:lvlJc w:val="left"/>
      <w:pPr>
        <w:ind w:left="1425" w:hanging="360"/>
      </w:pPr>
    </w:lvl>
    <w:lvl w:ilvl="1" w:tplc="0C0C0019" w:tentative="1">
      <w:start w:val="1"/>
      <w:numFmt w:val="lowerLetter"/>
      <w:lvlText w:val="%2."/>
      <w:lvlJc w:val="left"/>
      <w:pPr>
        <w:ind w:left="2145" w:hanging="360"/>
      </w:pPr>
    </w:lvl>
    <w:lvl w:ilvl="2" w:tplc="0C0C001B" w:tentative="1">
      <w:start w:val="1"/>
      <w:numFmt w:val="lowerRoman"/>
      <w:lvlText w:val="%3."/>
      <w:lvlJc w:val="right"/>
      <w:pPr>
        <w:ind w:left="2865" w:hanging="180"/>
      </w:pPr>
    </w:lvl>
    <w:lvl w:ilvl="3" w:tplc="0C0C000F" w:tentative="1">
      <w:start w:val="1"/>
      <w:numFmt w:val="decimal"/>
      <w:lvlText w:val="%4."/>
      <w:lvlJc w:val="left"/>
      <w:pPr>
        <w:ind w:left="3585" w:hanging="360"/>
      </w:pPr>
    </w:lvl>
    <w:lvl w:ilvl="4" w:tplc="0C0C0019" w:tentative="1">
      <w:start w:val="1"/>
      <w:numFmt w:val="lowerLetter"/>
      <w:lvlText w:val="%5."/>
      <w:lvlJc w:val="left"/>
      <w:pPr>
        <w:ind w:left="4305" w:hanging="360"/>
      </w:pPr>
    </w:lvl>
    <w:lvl w:ilvl="5" w:tplc="0C0C001B" w:tentative="1">
      <w:start w:val="1"/>
      <w:numFmt w:val="lowerRoman"/>
      <w:lvlText w:val="%6."/>
      <w:lvlJc w:val="right"/>
      <w:pPr>
        <w:ind w:left="5025" w:hanging="180"/>
      </w:pPr>
    </w:lvl>
    <w:lvl w:ilvl="6" w:tplc="0C0C000F" w:tentative="1">
      <w:start w:val="1"/>
      <w:numFmt w:val="decimal"/>
      <w:lvlText w:val="%7."/>
      <w:lvlJc w:val="left"/>
      <w:pPr>
        <w:ind w:left="5745" w:hanging="360"/>
      </w:pPr>
    </w:lvl>
    <w:lvl w:ilvl="7" w:tplc="0C0C0019" w:tentative="1">
      <w:start w:val="1"/>
      <w:numFmt w:val="lowerLetter"/>
      <w:lvlText w:val="%8."/>
      <w:lvlJc w:val="left"/>
      <w:pPr>
        <w:ind w:left="6465" w:hanging="360"/>
      </w:pPr>
    </w:lvl>
    <w:lvl w:ilvl="8" w:tplc="0C0C001B" w:tentative="1">
      <w:start w:val="1"/>
      <w:numFmt w:val="lowerRoman"/>
      <w:lvlText w:val="%9."/>
      <w:lvlJc w:val="right"/>
      <w:pPr>
        <w:ind w:left="7185" w:hanging="180"/>
      </w:pPr>
    </w:lvl>
  </w:abstractNum>
  <w:abstractNum w:abstractNumId="13" w15:restartNumberingAfterBreak="0">
    <w:nsid w:val="368E13ED"/>
    <w:multiLevelType w:val="hybridMultilevel"/>
    <w:tmpl w:val="FB6C1124"/>
    <w:lvl w:ilvl="0" w:tplc="04090017">
      <w:start w:val="1"/>
      <w:numFmt w:val="lowerLetter"/>
      <w:lvlText w:val="%1)"/>
      <w:lvlJc w:val="lef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14" w15:restartNumberingAfterBreak="0">
    <w:nsid w:val="376B5080"/>
    <w:multiLevelType w:val="hybridMultilevel"/>
    <w:tmpl w:val="15641246"/>
    <w:lvl w:ilvl="0" w:tplc="0C0C0001">
      <w:start w:val="1"/>
      <w:numFmt w:val="bullet"/>
      <w:lvlText w:val=""/>
      <w:lvlJc w:val="left"/>
      <w:pPr>
        <w:ind w:left="1425" w:hanging="360"/>
      </w:pPr>
      <w:rPr>
        <w:rFonts w:ascii="Symbol" w:hAnsi="Symbol"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15" w15:restartNumberingAfterBreak="0">
    <w:nsid w:val="39EB345F"/>
    <w:multiLevelType w:val="hybridMultilevel"/>
    <w:tmpl w:val="C108E984"/>
    <w:lvl w:ilvl="0" w:tplc="0C0C0001">
      <w:start w:val="1"/>
      <w:numFmt w:val="bullet"/>
      <w:lvlText w:val=""/>
      <w:lvlJc w:val="left"/>
      <w:pPr>
        <w:ind w:left="2880" w:hanging="360"/>
      </w:pPr>
      <w:rPr>
        <w:rFonts w:ascii="Symbol" w:hAnsi="Symbol" w:hint="default"/>
      </w:rPr>
    </w:lvl>
    <w:lvl w:ilvl="1" w:tplc="0C0C0003" w:tentative="1">
      <w:start w:val="1"/>
      <w:numFmt w:val="bullet"/>
      <w:lvlText w:val="o"/>
      <w:lvlJc w:val="left"/>
      <w:pPr>
        <w:ind w:left="3600" w:hanging="360"/>
      </w:pPr>
      <w:rPr>
        <w:rFonts w:ascii="Courier New" w:hAnsi="Courier New" w:cs="Courier New" w:hint="default"/>
      </w:rPr>
    </w:lvl>
    <w:lvl w:ilvl="2" w:tplc="0C0C0005" w:tentative="1">
      <w:start w:val="1"/>
      <w:numFmt w:val="bullet"/>
      <w:lvlText w:val=""/>
      <w:lvlJc w:val="left"/>
      <w:pPr>
        <w:ind w:left="4320" w:hanging="360"/>
      </w:pPr>
      <w:rPr>
        <w:rFonts w:ascii="Wingdings" w:hAnsi="Wingdings" w:hint="default"/>
      </w:rPr>
    </w:lvl>
    <w:lvl w:ilvl="3" w:tplc="0C0C0001" w:tentative="1">
      <w:start w:val="1"/>
      <w:numFmt w:val="bullet"/>
      <w:lvlText w:val=""/>
      <w:lvlJc w:val="left"/>
      <w:pPr>
        <w:ind w:left="5040" w:hanging="360"/>
      </w:pPr>
      <w:rPr>
        <w:rFonts w:ascii="Symbol" w:hAnsi="Symbol" w:hint="default"/>
      </w:rPr>
    </w:lvl>
    <w:lvl w:ilvl="4" w:tplc="0C0C0003" w:tentative="1">
      <w:start w:val="1"/>
      <w:numFmt w:val="bullet"/>
      <w:lvlText w:val="o"/>
      <w:lvlJc w:val="left"/>
      <w:pPr>
        <w:ind w:left="5760" w:hanging="360"/>
      </w:pPr>
      <w:rPr>
        <w:rFonts w:ascii="Courier New" w:hAnsi="Courier New" w:cs="Courier New" w:hint="default"/>
      </w:rPr>
    </w:lvl>
    <w:lvl w:ilvl="5" w:tplc="0C0C0005" w:tentative="1">
      <w:start w:val="1"/>
      <w:numFmt w:val="bullet"/>
      <w:lvlText w:val=""/>
      <w:lvlJc w:val="left"/>
      <w:pPr>
        <w:ind w:left="6480" w:hanging="360"/>
      </w:pPr>
      <w:rPr>
        <w:rFonts w:ascii="Wingdings" w:hAnsi="Wingdings" w:hint="default"/>
      </w:rPr>
    </w:lvl>
    <w:lvl w:ilvl="6" w:tplc="0C0C0001" w:tentative="1">
      <w:start w:val="1"/>
      <w:numFmt w:val="bullet"/>
      <w:lvlText w:val=""/>
      <w:lvlJc w:val="left"/>
      <w:pPr>
        <w:ind w:left="7200" w:hanging="360"/>
      </w:pPr>
      <w:rPr>
        <w:rFonts w:ascii="Symbol" w:hAnsi="Symbol" w:hint="default"/>
      </w:rPr>
    </w:lvl>
    <w:lvl w:ilvl="7" w:tplc="0C0C0003" w:tentative="1">
      <w:start w:val="1"/>
      <w:numFmt w:val="bullet"/>
      <w:lvlText w:val="o"/>
      <w:lvlJc w:val="left"/>
      <w:pPr>
        <w:ind w:left="7920" w:hanging="360"/>
      </w:pPr>
      <w:rPr>
        <w:rFonts w:ascii="Courier New" w:hAnsi="Courier New" w:cs="Courier New" w:hint="default"/>
      </w:rPr>
    </w:lvl>
    <w:lvl w:ilvl="8" w:tplc="0C0C0005" w:tentative="1">
      <w:start w:val="1"/>
      <w:numFmt w:val="bullet"/>
      <w:lvlText w:val=""/>
      <w:lvlJc w:val="left"/>
      <w:pPr>
        <w:ind w:left="8640" w:hanging="360"/>
      </w:pPr>
      <w:rPr>
        <w:rFonts w:ascii="Wingdings" w:hAnsi="Wingdings" w:hint="default"/>
      </w:rPr>
    </w:lvl>
  </w:abstractNum>
  <w:abstractNum w:abstractNumId="16" w15:restartNumberingAfterBreak="0">
    <w:nsid w:val="3C037593"/>
    <w:multiLevelType w:val="hybridMultilevel"/>
    <w:tmpl w:val="B1686426"/>
    <w:lvl w:ilvl="0" w:tplc="0409001B">
      <w:start w:val="1"/>
      <w:numFmt w:val="lowerRoman"/>
      <w:lvlText w:val="%1."/>
      <w:lvlJc w:val="righ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7" w15:restartNumberingAfterBreak="0">
    <w:nsid w:val="52275805"/>
    <w:multiLevelType w:val="hybridMultilevel"/>
    <w:tmpl w:val="15F01418"/>
    <w:lvl w:ilvl="0" w:tplc="0409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8" w15:restartNumberingAfterBreak="0">
    <w:nsid w:val="5EBA5D31"/>
    <w:multiLevelType w:val="hybridMultilevel"/>
    <w:tmpl w:val="E0722620"/>
    <w:lvl w:ilvl="0" w:tplc="0409001B">
      <w:start w:val="1"/>
      <w:numFmt w:val="lowerRoman"/>
      <w:lvlText w:val="%1."/>
      <w:lvlJc w:val="righ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9" w15:restartNumberingAfterBreak="0">
    <w:nsid w:val="7DE872B7"/>
    <w:multiLevelType w:val="hybridMultilevel"/>
    <w:tmpl w:val="34D2C9FC"/>
    <w:lvl w:ilvl="0" w:tplc="04090011">
      <w:start w:val="1"/>
      <w:numFmt w:val="decimal"/>
      <w:lvlText w:val="%1)"/>
      <w:lvlJc w:val="left"/>
      <w:pPr>
        <w:ind w:left="2880" w:hanging="360"/>
      </w:pPr>
    </w:lvl>
    <w:lvl w:ilvl="1" w:tplc="0C0C0019" w:tentative="1">
      <w:start w:val="1"/>
      <w:numFmt w:val="lowerLetter"/>
      <w:lvlText w:val="%2."/>
      <w:lvlJc w:val="left"/>
      <w:pPr>
        <w:ind w:left="3600" w:hanging="360"/>
      </w:pPr>
    </w:lvl>
    <w:lvl w:ilvl="2" w:tplc="0C0C001B" w:tentative="1">
      <w:start w:val="1"/>
      <w:numFmt w:val="lowerRoman"/>
      <w:lvlText w:val="%3."/>
      <w:lvlJc w:val="right"/>
      <w:pPr>
        <w:ind w:left="4320" w:hanging="180"/>
      </w:pPr>
    </w:lvl>
    <w:lvl w:ilvl="3" w:tplc="0C0C000F" w:tentative="1">
      <w:start w:val="1"/>
      <w:numFmt w:val="decimal"/>
      <w:lvlText w:val="%4."/>
      <w:lvlJc w:val="left"/>
      <w:pPr>
        <w:ind w:left="5040" w:hanging="360"/>
      </w:pPr>
    </w:lvl>
    <w:lvl w:ilvl="4" w:tplc="0C0C0019" w:tentative="1">
      <w:start w:val="1"/>
      <w:numFmt w:val="lowerLetter"/>
      <w:lvlText w:val="%5."/>
      <w:lvlJc w:val="left"/>
      <w:pPr>
        <w:ind w:left="5760" w:hanging="360"/>
      </w:pPr>
    </w:lvl>
    <w:lvl w:ilvl="5" w:tplc="0C0C001B" w:tentative="1">
      <w:start w:val="1"/>
      <w:numFmt w:val="lowerRoman"/>
      <w:lvlText w:val="%6."/>
      <w:lvlJc w:val="right"/>
      <w:pPr>
        <w:ind w:left="6480" w:hanging="180"/>
      </w:pPr>
    </w:lvl>
    <w:lvl w:ilvl="6" w:tplc="0C0C000F" w:tentative="1">
      <w:start w:val="1"/>
      <w:numFmt w:val="decimal"/>
      <w:lvlText w:val="%7."/>
      <w:lvlJc w:val="left"/>
      <w:pPr>
        <w:ind w:left="7200" w:hanging="360"/>
      </w:pPr>
    </w:lvl>
    <w:lvl w:ilvl="7" w:tplc="0C0C0019" w:tentative="1">
      <w:start w:val="1"/>
      <w:numFmt w:val="lowerLetter"/>
      <w:lvlText w:val="%8."/>
      <w:lvlJc w:val="left"/>
      <w:pPr>
        <w:ind w:left="7920" w:hanging="360"/>
      </w:pPr>
    </w:lvl>
    <w:lvl w:ilvl="8" w:tplc="0C0C001B" w:tentative="1">
      <w:start w:val="1"/>
      <w:numFmt w:val="lowerRoman"/>
      <w:lvlText w:val="%9."/>
      <w:lvlJc w:val="right"/>
      <w:pPr>
        <w:ind w:left="8640" w:hanging="180"/>
      </w:pPr>
    </w:lvl>
  </w:abstractNum>
  <w:num w:numId="1" w16cid:durableId="2052411144">
    <w:abstractNumId w:val="18"/>
  </w:num>
  <w:num w:numId="2" w16cid:durableId="377047942">
    <w:abstractNumId w:val="6"/>
  </w:num>
  <w:num w:numId="3" w16cid:durableId="992567497">
    <w:abstractNumId w:val="17"/>
  </w:num>
  <w:num w:numId="4" w16cid:durableId="1980189604">
    <w:abstractNumId w:val="10"/>
  </w:num>
  <w:num w:numId="5" w16cid:durableId="280041807">
    <w:abstractNumId w:val="7"/>
  </w:num>
  <w:num w:numId="6" w16cid:durableId="1256132769">
    <w:abstractNumId w:val="8"/>
  </w:num>
  <w:num w:numId="7" w16cid:durableId="1040665161">
    <w:abstractNumId w:val="4"/>
  </w:num>
  <w:num w:numId="8" w16cid:durableId="1706368551">
    <w:abstractNumId w:val="15"/>
  </w:num>
  <w:num w:numId="9" w16cid:durableId="1229414622">
    <w:abstractNumId w:val="5"/>
  </w:num>
  <w:num w:numId="10" w16cid:durableId="2078162036">
    <w:abstractNumId w:val="16"/>
  </w:num>
  <w:num w:numId="11" w16cid:durableId="8259999">
    <w:abstractNumId w:val="3"/>
  </w:num>
  <w:num w:numId="12" w16cid:durableId="1330332991">
    <w:abstractNumId w:val="13"/>
  </w:num>
  <w:num w:numId="13" w16cid:durableId="691224816">
    <w:abstractNumId w:val="19"/>
  </w:num>
  <w:num w:numId="14" w16cid:durableId="339625834">
    <w:abstractNumId w:val="14"/>
  </w:num>
  <w:num w:numId="15" w16cid:durableId="747464928">
    <w:abstractNumId w:val="2"/>
  </w:num>
  <w:num w:numId="16" w16cid:durableId="466556255">
    <w:abstractNumId w:val="1"/>
  </w:num>
  <w:num w:numId="17" w16cid:durableId="1741366256">
    <w:abstractNumId w:val="0"/>
  </w:num>
  <w:num w:numId="18" w16cid:durableId="1363555806">
    <w:abstractNumId w:val="12"/>
  </w:num>
  <w:num w:numId="19" w16cid:durableId="1985741489">
    <w:abstractNumId w:val="11"/>
  </w:num>
  <w:num w:numId="20" w16cid:durableId="2134058914">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2EE"/>
    <w:rsid w:val="00001A02"/>
    <w:rsid w:val="00015639"/>
    <w:rsid w:val="00051762"/>
    <w:rsid w:val="00057A75"/>
    <w:rsid w:val="00084CC9"/>
    <w:rsid w:val="000908D5"/>
    <w:rsid w:val="0009270D"/>
    <w:rsid w:val="000960DF"/>
    <w:rsid w:val="00096710"/>
    <w:rsid w:val="00096928"/>
    <w:rsid w:val="000A2C21"/>
    <w:rsid w:val="000A4E29"/>
    <w:rsid w:val="000B620C"/>
    <w:rsid w:val="000B6C15"/>
    <w:rsid w:val="000C1E55"/>
    <w:rsid w:val="000E2065"/>
    <w:rsid w:val="000F5C31"/>
    <w:rsid w:val="00104128"/>
    <w:rsid w:val="0011553D"/>
    <w:rsid w:val="00117CCB"/>
    <w:rsid w:val="00145297"/>
    <w:rsid w:val="001667AC"/>
    <w:rsid w:val="00170401"/>
    <w:rsid w:val="00174CC7"/>
    <w:rsid w:val="00183AE7"/>
    <w:rsid w:val="00190989"/>
    <w:rsid w:val="00190B72"/>
    <w:rsid w:val="001A2045"/>
    <w:rsid w:val="001A2D79"/>
    <w:rsid w:val="001C4E1F"/>
    <w:rsid w:val="001C74DD"/>
    <w:rsid w:val="001D0047"/>
    <w:rsid w:val="001D353D"/>
    <w:rsid w:val="001D704C"/>
    <w:rsid w:val="001E4581"/>
    <w:rsid w:val="001F5100"/>
    <w:rsid w:val="00215279"/>
    <w:rsid w:val="00232F8D"/>
    <w:rsid w:val="0024501A"/>
    <w:rsid w:val="002643B4"/>
    <w:rsid w:val="002719B3"/>
    <w:rsid w:val="0027454B"/>
    <w:rsid w:val="002933FE"/>
    <w:rsid w:val="002A1718"/>
    <w:rsid w:val="002A3EE2"/>
    <w:rsid w:val="002A7833"/>
    <w:rsid w:val="002C08B1"/>
    <w:rsid w:val="002C3B21"/>
    <w:rsid w:val="002C783D"/>
    <w:rsid w:val="002F1F15"/>
    <w:rsid w:val="00336F3D"/>
    <w:rsid w:val="003430DD"/>
    <w:rsid w:val="00345963"/>
    <w:rsid w:val="00355068"/>
    <w:rsid w:val="0035699E"/>
    <w:rsid w:val="00383A1B"/>
    <w:rsid w:val="00384D33"/>
    <w:rsid w:val="003862F3"/>
    <w:rsid w:val="003A14B4"/>
    <w:rsid w:val="003A2EBC"/>
    <w:rsid w:val="003D5333"/>
    <w:rsid w:val="003D7359"/>
    <w:rsid w:val="004102AA"/>
    <w:rsid w:val="004115D9"/>
    <w:rsid w:val="004135F3"/>
    <w:rsid w:val="00421E20"/>
    <w:rsid w:val="00444961"/>
    <w:rsid w:val="00445A6D"/>
    <w:rsid w:val="00455E36"/>
    <w:rsid w:val="004565EB"/>
    <w:rsid w:val="004575BE"/>
    <w:rsid w:val="00480944"/>
    <w:rsid w:val="004944E7"/>
    <w:rsid w:val="004A61D6"/>
    <w:rsid w:val="004B18C0"/>
    <w:rsid w:val="004C4FF9"/>
    <w:rsid w:val="004D5956"/>
    <w:rsid w:val="004D77BA"/>
    <w:rsid w:val="004E2E33"/>
    <w:rsid w:val="004F3C45"/>
    <w:rsid w:val="004F560B"/>
    <w:rsid w:val="00502E5A"/>
    <w:rsid w:val="005068C4"/>
    <w:rsid w:val="00511F6C"/>
    <w:rsid w:val="00521D9F"/>
    <w:rsid w:val="00524E4E"/>
    <w:rsid w:val="00530EBF"/>
    <w:rsid w:val="00535ACE"/>
    <w:rsid w:val="00547E40"/>
    <w:rsid w:val="0055156F"/>
    <w:rsid w:val="00555A5A"/>
    <w:rsid w:val="0055626F"/>
    <w:rsid w:val="0055653D"/>
    <w:rsid w:val="005603CB"/>
    <w:rsid w:val="00561083"/>
    <w:rsid w:val="0057288F"/>
    <w:rsid w:val="00572C1B"/>
    <w:rsid w:val="00592513"/>
    <w:rsid w:val="00597148"/>
    <w:rsid w:val="005A5A20"/>
    <w:rsid w:val="005B0616"/>
    <w:rsid w:val="005B5A33"/>
    <w:rsid w:val="005B7822"/>
    <w:rsid w:val="005C2D91"/>
    <w:rsid w:val="005E0951"/>
    <w:rsid w:val="005F5587"/>
    <w:rsid w:val="00606180"/>
    <w:rsid w:val="006131A9"/>
    <w:rsid w:val="00614326"/>
    <w:rsid w:val="00640D6E"/>
    <w:rsid w:val="00643662"/>
    <w:rsid w:val="006567C3"/>
    <w:rsid w:val="00674FAA"/>
    <w:rsid w:val="00675C0F"/>
    <w:rsid w:val="00681A3F"/>
    <w:rsid w:val="00690B6B"/>
    <w:rsid w:val="006A14B6"/>
    <w:rsid w:val="006A3236"/>
    <w:rsid w:val="006B5217"/>
    <w:rsid w:val="006C5B35"/>
    <w:rsid w:val="006E753F"/>
    <w:rsid w:val="006F3AAE"/>
    <w:rsid w:val="0070228C"/>
    <w:rsid w:val="00707AA0"/>
    <w:rsid w:val="00720568"/>
    <w:rsid w:val="00720FC8"/>
    <w:rsid w:val="007303CE"/>
    <w:rsid w:val="00730F30"/>
    <w:rsid w:val="00746543"/>
    <w:rsid w:val="0075323E"/>
    <w:rsid w:val="00764EDD"/>
    <w:rsid w:val="007715D7"/>
    <w:rsid w:val="0077587E"/>
    <w:rsid w:val="0079458C"/>
    <w:rsid w:val="007A2CAE"/>
    <w:rsid w:val="007D5607"/>
    <w:rsid w:val="007D7992"/>
    <w:rsid w:val="007E434B"/>
    <w:rsid w:val="007E48AD"/>
    <w:rsid w:val="007E5038"/>
    <w:rsid w:val="007E7EB4"/>
    <w:rsid w:val="00802476"/>
    <w:rsid w:val="00803D98"/>
    <w:rsid w:val="0081496C"/>
    <w:rsid w:val="0082170D"/>
    <w:rsid w:val="008254D9"/>
    <w:rsid w:val="00826485"/>
    <w:rsid w:val="00833CC2"/>
    <w:rsid w:val="008351D3"/>
    <w:rsid w:val="00840390"/>
    <w:rsid w:val="00862806"/>
    <w:rsid w:val="00881BF9"/>
    <w:rsid w:val="00894CBE"/>
    <w:rsid w:val="008A315F"/>
    <w:rsid w:val="008A7002"/>
    <w:rsid w:val="008B22EE"/>
    <w:rsid w:val="008E757F"/>
    <w:rsid w:val="00902025"/>
    <w:rsid w:val="00905634"/>
    <w:rsid w:val="00916CE4"/>
    <w:rsid w:val="009213C0"/>
    <w:rsid w:val="00923CBE"/>
    <w:rsid w:val="00926C51"/>
    <w:rsid w:val="00926D29"/>
    <w:rsid w:val="00966CC1"/>
    <w:rsid w:val="00984E8A"/>
    <w:rsid w:val="009864F4"/>
    <w:rsid w:val="009A5C43"/>
    <w:rsid w:val="009B1EAC"/>
    <w:rsid w:val="009B691E"/>
    <w:rsid w:val="009E3C4A"/>
    <w:rsid w:val="00A16134"/>
    <w:rsid w:val="00A240D9"/>
    <w:rsid w:val="00A47133"/>
    <w:rsid w:val="00A56A1C"/>
    <w:rsid w:val="00A70841"/>
    <w:rsid w:val="00A80233"/>
    <w:rsid w:val="00A80DF5"/>
    <w:rsid w:val="00A87A04"/>
    <w:rsid w:val="00AA0028"/>
    <w:rsid w:val="00AB349E"/>
    <w:rsid w:val="00AB47B6"/>
    <w:rsid w:val="00AB55C3"/>
    <w:rsid w:val="00AB55E4"/>
    <w:rsid w:val="00AC458E"/>
    <w:rsid w:val="00AD376C"/>
    <w:rsid w:val="00AE0AC0"/>
    <w:rsid w:val="00B02790"/>
    <w:rsid w:val="00B0418F"/>
    <w:rsid w:val="00B051FB"/>
    <w:rsid w:val="00B27659"/>
    <w:rsid w:val="00B333D6"/>
    <w:rsid w:val="00B40D51"/>
    <w:rsid w:val="00B449FE"/>
    <w:rsid w:val="00B53F99"/>
    <w:rsid w:val="00B66625"/>
    <w:rsid w:val="00B710D7"/>
    <w:rsid w:val="00B75B1C"/>
    <w:rsid w:val="00B809E9"/>
    <w:rsid w:val="00B83B4D"/>
    <w:rsid w:val="00B9200A"/>
    <w:rsid w:val="00B926A9"/>
    <w:rsid w:val="00B95168"/>
    <w:rsid w:val="00B97B84"/>
    <w:rsid w:val="00BA3846"/>
    <w:rsid w:val="00BC03CD"/>
    <w:rsid w:val="00BC2E18"/>
    <w:rsid w:val="00BC2FAF"/>
    <w:rsid w:val="00BD61DA"/>
    <w:rsid w:val="00BD6C53"/>
    <w:rsid w:val="00BE5BEE"/>
    <w:rsid w:val="00BE797F"/>
    <w:rsid w:val="00C03A7C"/>
    <w:rsid w:val="00C16BFF"/>
    <w:rsid w:val="00C23CF1"/>
    <w:rsid w:val="00C43079"/>
    <w:rsid w:val="00C47A99"/>
    <w:rsid w:val="00C66413"/>
    <w:rsid w:val="00C96082"/>
    <w:rsid w:val="00CA0C4B"/>
    <w:rsid w:val="00CC384B"/>
    <w:rsid w:val="00CC3F91"/>
    <w:rsid w:val="00CC4BE7"/>
    <w:rsid w:val="00CD34BD"/>
    <w:rsid w:val="00CE2CB6"/>
    <w:rsid w:val="00CE56D1"/>
    <w:rsid w:val="00D24C5A"/>
    <w:rsid w:val="00D2597B"/>
    <w:rsid w:val="00D31BF9"/>
    <w:rsid w:val="00D31D47"/>
    <w:rsid w:val="00D3733C"/>
    <w:rsid w:val="00D4179D"/>
    <w:rsid w:val="00D46148"/>
    <w:rsid w:val="00D51CFE"/>
    <w:rsid w:val="00D55160"/>
    <w:rsid w:val="00D65885"/>
    <w:rsid w:val="00D65E27"/>
    <w:rsid w:val="00D757F6"/>
    <w:rsid w:val="00D819D7"/>
    <w:rsid w:val="00D822A6"/>
    <w:rsid w:val="00D871FA"/>
    <w:rsid w:val="00D95496"/>
    <w:rsid w:val="00DA47BD"/>
    <w:rsid w:val="00DB53EF"/>
    <w:rsid w:val="00DC6A3D"/>
    <w:rsid w:val="00DD4C6A"/>
    <w:rsid w:val="00DE59EB"/>
    <w:rsid w:val="00DE7C9E"/>
    <w:rsid w:val="00DF32CF"/>
    <w:rsid w:val="00E154A2"/>
    <w:rsid w:val="00E2133E"/>
    <w:rsid w:val="00E25698"/>
    <w:rsid w:val="00E270A3"/>
    <w:rsid w:val="00E33C44"/>
    <w:rsid w:val="00E4040F"/>
    <w:rsid w:val="00E4377B"/>
    <w:rsid w:val="00E44828"/>
    <w:rsid w:val="00E62261"/>
    <w:rsid w:val="00E66F50"/>
    <w:rsid w:val="00E672CC"/>
    <w:rsid w:val="00E74888"/>
    <w:rsid w:val="00E816EC"/>
    <w:rsid w:val="00E8535B"/>
    <w:rsid w:val="00E967DE"/>
    <w:rsid w:val="00EB198F"/>
    <w:rsid w:val="00EB352D"/>
    <w:rsid w:val="00ED05F5"/>
    <w:rsid w:val="00ED256F"/>
    <w:rsid w:val="00EE0095"/>
    <w:rsid w:val="00EF7E3D"/>
    <w:rsid w:val="00F00595"/>
    <w:rsid w:val="00F16399"/>
    <w:rsid w:val="00F20671"/>
    <w:rsid w:val="00F2757E"/>
    <w:rsid w:val="00F2777B"/>
    <w:rsid w:val="00F422CF"/>
    <w:rsid w:val="00F51EDD"/>
    <w:rsid w:val="00F625A1"/>
    <w:rsid w:val="00F73696"/>
    <w:rsid w:val="00F77FD6"/>
    <w:rsid w:val="00F81322"/>
    <w:rsid w:val="00F81E28"/>
    <w:rsid w:val="00F900F4"/>
    <w:rsid w:val="00FB0C94"/>
    <w:rsid w:val="00FC56DD"/>
    <w:rsid w:val="00FE5AD9"/>
    <w:rsid w:val="00FF51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D34982"/>
  <w15:chartTrackingRefBased/>
  <w15:docId w15:val="{315CBC50-6115-4995-89A6-D3B71574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4E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622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6226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CE4"/>
    <w:pPr>
      <w:ind w:left="720"/>
      <w:contextualSpacing/>
    </w:pPr>
  </w:style>
  <w:style w:type="character" w:styleId="Hyperlink">
    <w:name w:val="Hyperlink"/>
    <w:basedOn w:val="DefaultParagraphFont"/>
    <w:uiPriority w:val="99"/>
    <w:unhideWhenUsed/>
    <w:rsid w:val="00001A02"/>
    <w:rPr>
      <w:color w:val="0563C1" w:themeColor="hyperlink"/>
      <w:u w:val="single"/>
    </w:rPr>
  </w:style>
  <w:style w:type="character" w:customStyle="1" w:styleId="UnresolvedMention1">
    <w:name w:val="Unresolved Mention1"/>
    <w:basedOn w:val="DefaultParagraphFont"/>
    <w:uiPriority w:val="99"/>
    <w:semiHidden/>
    <w:unhideWhenUsed/>
    <w:rsid w:val="00001A02"/>
    <w:rPr>
      <w:color w:val="605E5C"/>
      <w:shd w:val="clear" w:color="auto" w:fill="E1DFDD"/>
    </w:rPr>
  </w:style>
  <w:style w:type="table" w:styleId="TableGrid">
    <w:name w:val="Table Grid"/>
    <w:basedOn w:val="TableNormal"/>
    <w:uiPriority w:val="39"/>
    <w:rsid w:val="00190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1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322"/>
    <w:rPr>
      <w:rFonts w:ascii="Segoe UI" w:hAnsi="Segoe UI" w:cs="Segoe UI"/>
      <w:sz w:val="18"/>
      <w:szCs w:val="18"/>
    </w:rPr>
  </w:style>
  <w:style w:type="paragraph" w:styleId="Header">
    <w:name w:val="header"/>
    <w:basedOn w:val="Normal"/>
    <w:link w:val="HeaderChar"/>
    <w:uiPriority w:val="99"/>
    <w:unhideWhenUsed/>
    <w:rsid w:val="00DA4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7BD"/>
  </w:style>
  <w:style w:type="paragraph" w:styleId="Footer">
    <w:name w:val="footer"/>
    <w:basedOn w:val="Normal"/>
    <w:link w:val="FooterChar"/>
    <w:uiPriority w:val="99"/>
    <w:unhideWhenUsed/>
    <w:rsid w:val="00DA4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7BD"/>
  </w:style>
  <w:style w:type="character" w:customStyle="1" w:styleId="Heading1Char">
    <w:name w:val="Heading 1 Char"/>
    <w:basedOn w:val="DefaultParagraphFont"/>
    <w:link w:val="Heading1"/>
    <w:uiPriority w:val="9"/>
    <w:rsid w:val="00984E8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84E8A"/>
    <w:pPr>
      <w:outlineLvl w:val="9"/>
    </w:pPr>
    <w:rPr>
      <w:lang w:val="en-US"/>
    </w:rPr>
  </w:style>
  <w:style w:type="paragraph" w:styleId="TOC2">
    <w:name w:val="toc 2"/>
    <w:basedOn w:val="Normal"/>
    <w:next w:val="Normal"/>
    <w:autoRedefine/>
    <w:uiPriority w:val="39"/>
    <w:unhideWhenUsed/>
    <w:rsid w:val="00984E8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984E8A"/>
    <w:pPr>
      <w:spacing w:after="100"/>
    </w:pPr>
    <w:rPr>
      <w:rFonts w:eastAsiaTheme="minorEastAsia" w:cs="Times New Roman"/>
      <w:lang w:val="en-US"/>
    </w:rPr>
  </w:style>
  <w:style w:type="paragraph" w:styleId="TOC3">
    <w:name w:val="toc 3"/>
    <w:basedOn w:val="Normal"/>
    <w:next w:val="Normal"/>
    <w:autoRedefine/>
    <w:uiPriority w:val="39"/>
    <w:unhideWhenUsed/>
    <w:rsid w:val="00984E8A"/>
    <w:pPr>
      <w:spacing w:after="100"/>
      <w:ind w:left="440"/>
    </w:pPr>
    <w:rPr>
      <w:rFonts w:eastAsiaTheme="minorEastAsia" w:cs="Times New Roman"/>
      <w:lang w:val="en-US"/>
    </w:rPr>
  </w:style>
  <w:style w:type="character" w:styleId="UnresolvedMention">
    <w:name w:val="Unresolved Mention"/>
    <w:basedOn w:val="DefaultParagraphFont"/>
    <w:uiPriority w:val="99"/>
    <w:semiHidden/>
    <w:unhideWhenUsed/>
    <w:rsid w:val="00D757F6"/>
    <w:rPr>
      <w:color w:val="605E5C"/>
      <w:shd w:val="clear" w:color="auto" w:fill="E1DFDD"/>
    </w:rPr>
  </w:style>
  <w:style w:type="character" w:customStyle="1" w:styleId="Heading3Char">
    <w:name w:val="Heading 3 Char"/>
    <w:basedOn w:val="DefaultParagraphFont"/>
    <w:link w:val="Heading3"/>
    <w:uiPriority w:val="9"/>
    <w:semiHidden/>
    <w:rsid w:val="00E6226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6226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vachon@fauquierstrickland.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vachon@fauquierstrickland.com" TargetMode="External"/><Relationship Id="rId17" Type="http://schemas.openxmlformats.org/officeDocument/2006/relationships/hyperlink" Target="mailto:nvachon@fauquierstrickland.com" TargetMode="External"/><Relationship Id="rId2" Type="http://schemas.openxmlformats.org/officeDocument/2006/relationships/numbering" Target="numbering.xml"/><Relationship Id="rId16" Type="http://schemas.openxmlformats.org/officeDocument/2006/relationships/hyperlink" Target="mailto:nvachon@fauquierstrickland.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uquierstrickland.com/tenders" TargetMode="External"/><Relationship Id="rId5" Type="http://schemas.openxmlformats.org/officeDocument/2006/relationships/webSettings" Target="webSettings.xml"/><Relationship Id="rId15" Type="http://schemas.openxmlformats.org/officeDocument/2006/relationships/hyperlink" Target="https://www.fauquierstrickland.com/" TargetMode="External"/><Relationship Id="rId10" Type="http://schemas.openxmlformats.org/officeDocument/2006/relationships/hyperlink" Target="mailto:nvachon@fauquierstrickland.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fauquier.t35.com/arm.gif" TargetMode="External"/><Relationship Id="rId14" Type="http://schemas.openxmlformats.org/officeDocument/2006/relationships/hyperlink" Target="mailto:nvachon@fauquierstrickland.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7B920-D5A9-4327-BA6E-BA1107724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20</Pages>
  <Words>5254</Words>
  <Characters>28902</Characters>
  <Application>Microsoft Office Word</Application>
  <DocSecurity>0</DocSecurity>
  <Lines>240</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Vachon</dc:creator>
  <cp:keywords/>
  <dc:description/>
  <cp:lastModifiedBy>Nathalie  Vachon</cp:lastModifiedBy>
  <cp:revision>3</cp:revision>
  <cp:lastPrinted>2022-05-26T19:23:00Z</cp:lastPrinted>
  <dcterms:created xsi:type="dcterms:W3CDTF">2022-05-26T19:23:00Z</dcterms:created>
  <dcterms:modified xsi:type="dcterms:W3CDTF">2022-05-26T20:28:00Z</dcterms:modified>
</cp:coreProperties>
</file>